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E3" w:rsidRDefault="00FC6DE8" w:rsidP="006C7DC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104/4 от 31.03.2022г.</w:t>
      </w:r>
    </w:p>
    <w:p w:rsidR="006C7DCE" w:rsidRPr="00714BBC" w:rsidRDefault="006C7DCE" w:rsidP="006C7DC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7DCE" w:rsidRPr="00714BBC" w:rsidRDefault="006C7DCE" w:rsidP="006C7DC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C7DCE" w:rsidRPr="00714BBC" w:rsidRDefault="006C7DCE" w:rsidP="006C7DC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КИРЕНСКИЙ РАЙОН</w:t>
      </w:r>
    </w:p>
    <w:p w:rsidR="00FC6DE8" w:rsidRDefault="00FC6DE8" w:rsidP="006C7DC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6C7DCE" w:rsidRPr="00714BBC" w:rsidRDefault="002E19E3" w:rsidP="006C7DC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C6DE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C7DCE" w:rsidRPr="00714BBC" w:rsidRDefault="006C7DCE" w:rsidP="006C7DCE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714BBC">
        <w:rPr>
          <w:rFonts w:ascii="Arial" w:hAnsi="Arial" w:cs="Arial"/>
          <w:b/>
          <w:sz w:val="32"/>
          <w:szCs w:val="32"/>
        </w:rPr>
        <w:t>РЕШЕНИЕ</w:t>
      </w:r>
    </w:p>
    <w:p w:rsidR="006C7DCE" w:rsidRPr="00714BBC" w:rsidRDefault="006C7DCE" w:rsidP="006C7DCE">
      <w:pPr>
        <w:pStyle w:val="af5"/>
        <w:jc w:val="center"/>
        <w:rPr>
          <w:rFonts w:ascii="Arial" w:hAnsi="Arial" w:cs="Arial"/>
          <w:sz w:val="32"/>
          <w:szCs w:val="32"/>
        </w:rPr>
      </w:pPr>
    </w:p>
    <w:p w:rsidR="00914A7B" w:rsidRPr="006C7DCE" w:rsidRDefault="006C7DCE" w:rsidP="006C7DCE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32"/>
          <w:szCs w:val="32"/>
        </w:rPr>
      </w:pPr>
      <w:r w:rsidRPr="006C7DCE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ПОЛОЖЕНИЯ О МУНИЦИПАЛЬНОМ КОНТРОЛЕ В ОБЛАСТИ ОХРАНЫ И </w:t>
      </w:r>
      <w:proofErr w:type="gramStart"/>
      <w:r w:rsidRPr="006C7DCE">
        <w:rPr>
          <w:rFonts w:ascii="Arial" w:hAnsi="Arial" w:cs="Arial"/>
          <w:b/>
          <w:bCs/>
          <w:kern w:val="2"/>
          <w:sz w:val="32"/>
          <w:szCs w:val="32"/>
        </w:rPr>
        <w:t>ИСПОЛЬЗОВАНИЯ</w:t>
      </w:r>
      <w:proofErr w:type="gramEnd"/>
      <w:r w:rsidRPr="006C7DCE">
        <w:rPr>
          <w:rFonts w:ascii="Arial" w:hAnsi="Arial" w:cs="Arial"/>
          <w:b/>
          <w:bCs/>
          <w:kern w:val="2"/>
          <w:sz w:val="32"/>
          <w:szCs w:val="32"/>
        </w:rPr>
        <w:t xml:space="preserve"> ОСОБО ОХРАНЯЕМЫХ ПРИРОДНЫХ ТЕРРИТОРИЙ МЕСТНОГО ЗНАЧЕНИЯ В ГРАНИЦАХ </w:t>
      </w:r>
      <w:r w:rsidR="002E19E3">
        <w:rPr>
          <w:rFonts w:ascii="Arial" w:hAnsi="Arial" w:cs="Arial"/>
          <w:b/>
          <w:bCs/>
          <w:kern w:val="2"/>
          <w:sz w:val="32"/>
          <w:szCs w:val="32"/>
        </w:rPr>
        <w:t xml:space="preserve">ПЕТРОПАВЛОВСКОГО </w:t>
      </w:r>
      <w:r w:rsidRPr="006C7DCE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</w:p>
    <w:p w:rsidR="00914A7B" w:rsidRPr="006C7DCE" w:rsidRDefault="00914A7B" w:rsidP="006C7DCE">
      <w:pPr>
        <w:pStyle w:val="af1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:rsidR="00914A7B" w:rsidRDefault="00FC6DE8" w:rsidP="006C7DCE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kern w:val="2"/>
        </w:rPr>
        <w:tab/>
      </w:r>
      <w:proofErr w:type="gramStart"/>
      <w:r w:rsidR="00B13C93" w:rsidRPr="006C7DCE">
        <w:rPr>
          <w:rFonts w:ascii="Arial" w:hAnsi="Arial" w:cs="Arial"/>
          <w:kern w:val="2"/>
        </w:rPr>
        <w:t xml:space="preserve">В соответствии </w:t>
      </w:r>
      <w:r w:rsidR="00B13C93" w:rsidRPr="006C7DCE">
        <w:rPr>
          <w:rFonts w:ascii="Arial" w:hAnsi="Arial" w:cs="Arial"/>
          <w:bCs/>
          <w:kern w:val="2"/>
        </w:rPr>
        <w:t>со статьей 33 Федерального</w:t>
      </w:r>
      <w:r w:rsidR="006C7DCE">
        <w:rPr>
          <w:rFonts w:ascii="Arial" w:hAnsi="Arial" w:cs="Arial"/>
          <w:bCs/>
          <w:kern w:val="2"/>
        </w:rPr>
        <w:t xml:space="preserve"> закона от 14 марта 1995 года №</w:t>
      </w:r>
      <w:r w:rsidR="00B13C93" w:rsidRPr="006C7DCE">
        <w:rPr>
          <w:rFonts w:ascii="Arial" w:hAnsi="Arial" w:cs="Arial"/>
          <w:bCs/>
          <w:kern w:val="2"/>
        </w:rPr>
        <w:t>33-ФЗ «Об особо охраняемых природных территориях»</w:t>
      </w:r>
      <w:r w:rsidR="007B1AFE" w:rsidRPr="006C7DCE">
        <w:rPr>
          <w:rFonts w:ascii="Arial" w:hAnsi="Arial" w:cs="Arial"/>
        </w:rPr>
        <w:t xml:space="preserve">, </w:t>
      </w:r>
      <w:r w:rsidR="00B13C93" w:rsidRPr="006C7DCE">
        <w:rPr>
          <w:rFonts w:ascii="Arial" w:hAnsi="Arial" w:cs="Arial"/>
        </w:rPr>
        <w:t>Федеральным</w:t>
      </w:r>
      <w:r w:rsidR="006C7DCE">
        <w:rPr>
          <w:rFonts w:ascii="Arial" w:hAnsi="Arial" w:cs="Arial"/>
        </w:rPr>
        <w:t xml:space="preserve"> законом от 31 июля 2020 года №</w:t>
      </w:r>
      <w:r w:rsidR="00B13C93" w:rsidRPr="006C7DCE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="00914A7B" w:rsidRPr="006C7DCE">
        <w:rPr>
          <w:rFonts w:ascii="Arial" w:hAnsi="Arial" w:cs="Arial"/>
          <w:kern w:val="2"/>
        </w:rPr>
        <w:t>Федеральным з</w:t>
      </w:r>
      <w:r w:rsidR="006C7DCE">
        <w:rPr>
          <w:rFonts w:ascii="Arial" w:hAnsi="Arial" w:cs="Arial"/>
          <w:kern w:val="2"/>
        </w:rPr>
        <w:t>аконом от 6 октября 2003 года №</w:t>
      </w:r>
      <w:r w:rsidR="00914A7B" w:rsidRPr="006C7DCE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="00914A7B" w:rsidRPr="006C7DCE">
        <w:rPr>
          <w:rFonts w:ascii="Arial" w:hAnsi="Arial" w:cs="Arial"/>
          <w:bCs/>
          <w:kern w:val="2"/>
        </w:rPr>
        <w:t xml:space="preserve">руководствуясь </w:t>
      </w:r>
      <w:r w:rsidR="002E19E3">
        <w:rPr>
          <w:rFonts w:ascii="Arial" w:hAnsi="Arial" w:cs="Arial"/>
          <w:bCs/>
          <w:kern w:val="2"/>
        </w:rPr>
        <w:t>Уставом Петропавловского</w:t>
      </w:r>
      <w:r w:rsidR="0003123D" w:rsidRPr="006C7DCE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914A7B" w:rsidRPr="006C7DCE">
        <w:rPr>
          <w:rFonts w:ascii="Arial" w:hAnsi="Arial" w:cs="Arial"/>
          <w:bCs/>
          <w:kern w:val="2"/>
        </w:rPr>
        <w:t xml:space="preserve">, </w:t>
      </w:r>
      <w:r w:rsidR="002E19E3">
        <w:rPr>
          <w:rFonts w:ascii="Arial" w:hAnsi="Arial" w:cs="Arial"/>
          <w:bCs/>
          <w:kern w:val="2"/>
        </w:rPr>
        <w:t>Дума Петропавловского</w:t>
      </w:r>
      <w:proofErr w:type="gramEnd"/>
      <w:r w:rsidR="002E19E3">
        <w:rPr>
          <w:rFonts w:ascii="Arial" w:hAnsi="Arial" w:cs="Arial"/>
          <w:bCs/>
          <w:kern w:val="2"/>
        </w:rPr>
        <w:t xml:space="preserve"> </w:t>
      </w:r>
      <w:r w:rsidR="0003123D" w:rsidRPr="006C7DCE">
        <w:rPr>
          <w:rFonts w:ascii="Arial" w:hAnsi="Arial" w:cs="Arial"/>
          <w:bCs/>
          <w:kern w:val="2"/>
        </w:rPr>
        <w:t xml:space="preserve"> </w:t>
      </w:r>
      <w:r w:rsidR="00914A7B" w:rsidRPr="006C7DCE">
        <w:rPr>
          <w:rFonts w:ascii="Arial" w:hAnsi="Arial" w:cs="Arial"/>
          <w:kern w:val="2"/>
        </w:rPr>
        <w:t>муниципального образования</w:t>
      </w:r>
      <w:r w:rsidR="00914A7B" w:rsidRPr="006C7DCE">
        <w:rPr>
          <w:rFonts w:ascii="Arial" w:hAnsi="Arial" w:cs="Arial"/>
          <w:i/>
          <w:kern w:val="2"/>
        </w:rPr>
        <w:t xml:space="preserve"> </w:t>
      </w:r>
    </w:p>
    <w:p w:rsidR="006C7DCE" w:rsidRPr="00714BBC" w:rsidRDefault="006C7DCE" w:rsidP="006C7DCE">
      <w:pPr>
        <w:pStyle w:val="af5"/>
        <w:jc w:val="center"/>
        <w:rPr>
          <w:rFonts w:ascii="Arial" w:hAnsi="Arial" w:cs="Arial"/>
          <w:bCs/>
          <w:color w:val="333333"/>
          <w:kern w:val="36"/>
          <w:sz w:val="24"/>
          <w:szCs w:val="24"/>
        </w:rPr>
      </w:pPr>
    </w:p>
    <w:p w:rsidR="006C7DCE" w:rsidRPr="00714BBC" w:rsidRDefault="006C7DCE" w:rsidP="006C7DCE">
      <w:pPr>
        <w:pStyle w:val="af5"/>
        <w:jc w:val="center"/>
        <w:rPr>
          <w:rFonts w:ascii="Arial" w:hAnsi="Arial" w:cs="Arial"/>
          <w:b/>
          <w:bCs/>
          <w:color w:val="333333"/>
          <w:kern w:val="36"/>
          <w:sz w:val="30"/>
          <w:szCs w:val="30"/>
        </w:rPr>
      </w:pPr>
      <w:r w:rsidRPr="00714BBC">
        <w:rPr>
          <w:rFonts w:ascii="Arial" w:hAnsi="Arial" w:cs="Arial"/>
          <w:b/>
          <w:bCs/>
          <w:color w:val="333333"/>
          <w:kern w:val="36"/>
          <w:sz w:val="30"/>
          <w:szCs w:val="30"/>
        </w:rPr>
        <w:t>РЕШИЛА:</w:t>
      </w:r>
    </w:p>
    <w:p w:rsidR="006C7DCE" w:rsidRPr="00714BBC" w:rsidRDefault="006C7DCE" w:rsidP="006C7DCE">
      <w:pPr>
        <w:pStyle w:val="af5"/>
        <w:jc w:val="center"/>
        <w:rPr>
          <w:rFonts w:ascii="Arial" w:hAnsi="Arial" w:cs="Arial"/>
          <w:sz w:val="24"/>
          <w:szCs w:val="24"/>
        </w:rPr>
      </w:pPr>
    </w:p>
    <w:p w:rsidR="00914A7B" w:rsidRPr="006C7DCE" w:rsidRDefault="00914A7B" w:rsidP="00FC6DE8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  <w:r w:rsidRPr="006C7DCE">
        <w:rPr>
          <w:rFonts w:ascii="Arial" w:hAnsi="Arial" w:cs="Arial"/>
          <w:bCs/>
          <w:kern w:val="2"/>
        </w:rPr>
        <w:t xml:space="preserve">1. Утвердить Положение о </w:t>
      </w:r>
      <w:r w:rsidR="007B1AFE" w:rsidRPr="006C7DCE">
        <w:rPr>
          <w:rFonts w:ascii="Arial" w:hAnsi="Arial" w:cs="Arial"/>
          <w:bCs/>
          <w:kern w:val="2"/>
        </w:rPr>
        <w:t>муниципальном контроле</w:t>
      </w:r>
      <w:r w:rsidR="00B13C93" w:rsidRPr="006C7DCE">
        <w:rPr>
          <w:rFonts w:ascii="Arial" w:hAnsi="Arial" w:cs="Arial"/>
          <w:bCs/>
          <w:kern w:val="2"/>
        </w:rPr>
        <w:t xml:space="preserve"> в области охраны и </w:t>
      </w:r>
      <w:proofErr w:type="gramStart"/>
      <w:r w:rsidR="00B13C93" w:rsidRPr="006C7DCE">
        <w:rPr>
          <w:rFonts w:ascii="Arial" w:hAnsi="Arial" w:cs="Arial"/>
          <w:bCs/>
          <w:kern w:val="2"/>
        </w:rPr>
        <w:t>использования</w:t>
      </w:r>
      <w:proofErr w:type="gramEnd"/>
      <w:r w:rsidR="00B13C93" w:rsidRPr="006C7DCE">
        <w:rPr>
          <w:rFonts w:ascii="Arial" w:hAnsi="Arial" w:cs="Arial"/>
          <w:bCs/>
          <w:kern w:val="2"/>
        </w:rPr>
        <w:t xml:space="preserve"> особо охраняемых природных территорий местного значения </w:t>
      </w:r>
      <w:r w:rsidRPr="006C7DCE">
        <w:rPr>
          <w:rFonts w:ascii="Arial" w:hAnsi="Arial" w:cs="Arial"/>
          <w:bCs/>
          <w:kern w:val="2"/>
        </w:rPr>
        <w:t xml:space="preserve">в </w:t>
      </w:r>
      <w:r w:rsidR="00FD4942" w:rsidRPr="006C7DCE">
        <w:rPr>
          <w:rFonts w:ascii="Arial" w:hAnsi="Arial" w:cs="Arial"/>
          <w:bCs/>
          <w:kern w:val="2"/>
        </w:rPr>
        <w:t xml:space="preserve">границах </w:t>
      </w:r>
      <w:r w:rsidR="002E19E3">
        <w:rPr>
          <w:rFonts w:ascii="Arial" w:hAnsi="Arial" w:cs="Arial"/>
          <w:bCs/>
          <w:kern w:val="2"/>
        </w:rPr>
        <w:t xml:space="preserve">Петропавловского </w:t>
      </w:r>
      <w:r w:rsidR="0003123D" w:rsidRPr="006C7DCE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6C7DCE">
        <w:rPr>
          <w:rFonts w:ascii="Arial" w:hAnsi="Arial" w:cs="Arial"/>
          <w:bCs/>
          <w:color w:val="0070C0"/>
          <w:kern w:val="2"/>
        </w:rPr>
        <w:t xml:space="preserve"> </w:t>
      </w:r>
      <w:r w:rsidRPr="006C7DCE">
        <w:rPr>
          <w:rFonts w:ascii="Arial" w:hAnsi="Arial" w:cs="Arial"/>
          <w:kern w:val="2"/>
        </w:rPr>
        <w:t>(прилагается)</w:t>
      </w:r>
      <w:r w:rsidRPr="006C7DCE">
        <w:rPr>
          <w:rFonts w:ascii="Arial" w:hAnsi="Arial" w:cs="Arial"/>
          <w:bCs/>
          <w:kern w:val="2"/>
        </w:rPr>
        <w:t>.</w:t>
      </w:r>
    </w:p>
    <w:p w:rsidR="00B837A8" w:rsidRDefault="00B837A8" w:rsidP="00FC6DE8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kern w:val="2"/>
        </w:rPr>
      </w:pPr>
    </w:p>
    <w:p w:rsidR="00EF7417" w:rsidRPr="006C7DCE" w:rsidRDefault="00914A7B" w:rsidP="00FC6DE8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  <w:r w:rsidRPr="006C7DCE">
        <w:rPr>
          <w:rFonts w:ascii="Arial" w:hAnsi="Arial" w:cs="Arial"/>
          <w:bCs/>
          <w:kern w:val="2"/>
        </w:rPr>
        <w:t xml:space="preserve">2. Настоящее решение </w:t>
      </w:r>
      <w:r w:rsidRPr="006C7DCE">
        <w:rPr>
          <w:rFonts w:ascii="Arial" w:hAnsi="Arial" w:cs="Arial"/>
          <w:kern w:val="2"/>
        </w:rPr>
        <w:t>вступает в силу после дня его опубликования</w:t>
      </w:r>
      <w:r w:rsidR="00DF4B8B" w:rsidRPr="006C7DCE">
        <w:rPr>
          <w:rFonts w:ascii="Arial" w:hAnsi="Arial" w:cs="Arial"/>
          <w:kern w:val="2"/>
        </w:rPr>
        <w:t>,</w:t>
      </w:r>
      <w:r w:rsidR="00DF4B8B" w:rsidRPr="006C7DCE">
        <w:rPr>
          <w:rFonts w:ascii="Arial" w:hAnsi="Arial" w:cs="Arial"/>
        </w:rPr>
        <w:t xml:space="preserve"> </w:t>
      </w:r>
      <w:r w:rsidR="00DF4B8B" w:rsidRPr="006C7DCE">
        <w:rPr>
          <w:rFonts w:ascii="Arial" w:hAnsi="Arial" w:cs="Arial"/>
          <w:color w:val="000000"/>
        </w:rPr>
        <w:t xml:space="preserve">за </w:t>
      </w:r>
      <w:r w:rsidR="004716A3">
        <w:rPr>
          <w:rFonts w:ascii="Arial" w:hAnsi="Arial" w:cs="Arial"/>
        </w:rPr>
        <w:t>исключением раздела 4</w:t>
      </w:r>
      <w:r w:rsidR="00DF4B8B" w:rsidRPr="006C7DCE">
        <w:rPr>
          <w:rFonts w:ascii="Arial" w:hAnsi="Arial" w:cs="Arial"/>
        </w:rPr>
        <w:t xml:space="preserve"> </w:t>
      </w:r>
      <w:r w:rsidR="00CA3DCD" w:rsidRPr="006C7DCE">
        <w:rPr>
          <w:rFonts w:ascii="Arial" w:hAnsi="Arial" w:cs="Arial"/>
          <w:bCs/>
          <w:kern w:val="2"/>
        </w:rPr>
        <w:t xml:space="preserve">Положения о муниципальном </w:t>
      </w:r>
      <w:r w:rsidR="00FD4942" w:rsidRPr="006C7DCE">
        <w:rPr>
          <w:rFonts w:ascii="Arial" w:hAnsi="Arial" w:cs="Arial"/>
          <w:bCs/>
          <w:kern w:val="2"/>
        </w:rPr>
        <w:t xml:space="preserve">контроле в области охраны и </w:t>
      </w:r>
      <w:proofErr w:type="gramStart"/>
      <w:r w:rsidR="00FD4942" w:rsidRPr="006C7DCE">
        <w:rPr>
          <w:rFonts w:ascii="Arial" w:hAnsi="Arial" w:cs="Arial"/>
          <w:bCs/>
          <w:kern w:val="2"/>
        </w:rPr>
        <w:t>использования</w:t>
      </w:r>
      <w:proofErr w:type="gramEnd"/>
      <w:r w:rsidR="00FD4942" w:rsidRPr="006C7DCE">
        <w:rPr>
          <w:rFonts w:ascii="Arial" w:hAnsi="Arial" w:cs="Arial"/>
          <w:bCs/>
          <w:kern w:val="2"/>
        </w:rPr>
        <w:t xml:space="preserve"> особо охраняемых природных территорий местного значения</w:t>
      </w:r>
      <w:r w:rsidR="00CA3DCD" w:rsidRPr="006C7DCE">
        <w:rPr>
          <w:rFonts w:ascii="Arial" w:hAnsi="Arial" w:cs="Arial"/>
          <w:bCs/>
          <w:kern w:val="2"/>
        </w:rPr>
        <w:t xml:space="preserve"> в </w:t>
      </w:r>
      <w:r w:rsidR="00FD4942" w:rsidRPr="006C7DCE">
        <w:rPr>
          <w:rFonts w:ascii="Arial" w:hAnsi="Arial" w:cs="Arial"/>
          <w:bCs/>
          <w:kern w:val="2"/>
        </w:rPr>
        <w:t>границах</w:t>
      </w:r>
      <w:r w:rsidR="002E19E3">
        <w:rPr>
          <w:rFonts w:ascii="Arial" w:hAnsi="Arial" w:cs="Arial"/>
          <w:bCs/>
          <w:kern w:val="2"/>
        </w:rPr>
        <w:t xml:space="preserve"> Петропавловского </w:t>
      </w:r>
      <w:r w:rsidR="0003123D" w:rsidRPr="006C7DCE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CA3DCD" w:rsidRPr="006C7DCE">
        <w:rPr>
          <w:rFonts w:ascii="Arial" w:hAnsi="Arial" w:cs="Arial"/>
          <w:color w:val="000000"/>
        </w:rPr>
        <w:t>, которы</w:t>
      </w:r>
      <w:r w:rsidR="001B50BF" w:rsidRPr="006C7DCE">
        <w:rPr>
          <w:rFonts w:ascii="Arial" w:hAnsi="Arial" w:cs="Arial"/>
          <w:color w:val="000000"/>
        </w:rPr>
        <w:t>й</w:t>
      </w:r>
      <w:r w:rsidR="00CA3DCD" w:rsidRPr="006C7DCE">
        <w:rPr>
          <w:rFonts w:ascii="Arial" w:hAnsi="Arial" w:cs="Arial"/>
          <w:color w:val="000000"/>
        </w:rPr>
        <w:t xml:space="preserve"> </w:t>
      </w:r>
      <w:r w:rsidR="00DF4B8B" w:rsidRPr="006C7DCE">
        <w:rPr>
          <w:rFonts w:ascii="Arial" w:hAnsi="Arial" w:cs="Arial"/>
          <w:color w:val="000000"/>
        </w:rPr>
        <w:t>вступа</w:t>
      </w:r>
      <w:r w:rsidR="001B50BF" w:rsidRPr="006C7DCE">
        <w:rPr>
          <w:rFonts w:ascii="Arial" w:hAnsi="Arial" w:cs="Arial"/>
          <w:color w:val="000000"/>
        </w:rPr>
        <w:t>е</w:t>
      </w:r>
      <w:r w:rsidR="00DF4B8B" w:rsidRPr="006C7DCE">
        <w:rPr>
          <w:rFonts w:ascii="Arial" w:hAnsi="Arial" w:cs="Arial"/>
          <w:color w:val="000000"/>
        </w:rPr>
        <w:t xml:space="preserve">т в силу с 1 </w:t>
      </w:r>
      <w:r w:rsidR="004716A3">
        <w:rPr>
          <w:rFonts w:ascii="Arial" w:hAnsi="Arial" w:cs="Arial"/>
          <w:color w:val="000000"/>
        </w:rPr>
        <w:t>января 2023</w:t>
      </w:r>
      <w:r w:rsidR="00D76A5A">
        <w:rPr>
          <w:rFonts w:ascii="Arial" w:hAnsi="Arial" w:cs="Arial"/>
          <w:color w:val="000000"/>
        </w:rPr>
        <w:t xml:space="preserve"> года, </w:t>
      </w:r>
      <w:r w:rsidR="00D76A5A">
        <w:rPr>
          <w:rFonts w:ascii="Arial" w:hAnsi="Arial" w:cs="Arial"/>
        </w:rPr>
        <w:t xml:space="preserve">раздела 5 </w:t>
      </w:r>
      <w:r w:rsidR="00D76A5A">
        <w:rPr>
          <w:rFonts w:ascii="Arial" w:hAnsi="Arial" w:cs="Arial"/>
          <w:bCs/>
          <w:kern w:val="2"/>
        </w:rPr>
        <w:t>Положения о муниципальном</w:t>
      </w:r>
      <w:r w:rsidR="00EF7417" w:rsidRPr="00EF741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EF7417" w:rsidRPr="00EF7417">
        <w:rPr>
          <w:rFonts w:ascii="Arial" w:hAnsi="Arial" w:cs="Arial"/>
          <w:bCs/>
          <w:color w:val="000000"/>
        </w:rPr>
        <w:t xml:space="preserve">контроле в области охраны и использования особо охраняемых природных территорий местного </w:t>
      </w:r>
      <w:r w:rsidR="00EF7417">
        <w:rPr>
          <w:rFonts w:ascii="Arial" w:hAnsi="Arial" w:cs="Arial"/>
          <w:bCs/>
          <w:color w:val="000000"/>
        </w:rPr>
        <w:t>значения в границах Петропавловского</w:t>
      </w:r>
      <w:r w:rsidR="00EF7417" w:rsidRPr="00EF7417">
        <w:rPr>
          <w:rFonts w:ascii="Arial" w:hAnsi="Arial" w:cs="Arial"/>
          <w:bCs/>
          <w:color w:val="000000"/>
        </w:rPr>
        <w:t xml:space="preserve"> </w:t>
      </w:r>
      <w:r w:rsidR="00EF7417" w:rsidRPr="00EF7417">
        <w:rPr>
          <w:rFonts w:ascii="Arial" w:hAnsi="Arial" w:cs="Arial"/>
          <w:bCs/>
        </w:rPr>
        <w:t>муниципального образования</w:t>
      </w:r>
      <w:proofErr w:type="gramStart"/>
      <w:r w:rsidR="00EF7417">
        <w:rPr>
          <w:rFonts w:ascii="Arial" w:hAnsi="Arial" w:cs="Arial"/>
          <w:bCs/>
          <w:kern w:val="2"/>
        </w:rPr>
        <w:t xml:space="preserve"> </w:t>
      </w:r>
      <w:r w:rsidR="00EF7417">
        <w:rPr>
          <w:rFonts w:ascii="Arial" w:hAnsi="Arial" w:cs="Arial"/>
        </w:rPr>
        <w:t>,</w:t>
      </w:r>
      <w:proofErr w:type="gramEnd"/>
      <w:r w:rsidR="00EF7417">
        <w:rPr>
          <w:rFonts w:ascii="Arial" w:hAnsi="Arial" w:cs="Arial"/>
        </w:rPr>
        <w:t xml:space="preserve"> который вступает в силу с 1 марта 2022 года.</w:t>
      </w:r>
    </w:p>
    <w:p w:rsidR="00EF7417" w:rsidRDefault="00EF7417" w:rsidP="00FC6DE8">
      <w:pPr>
        <w:jc w:val="both"/>
        <w:rPr>
          <w:rFonts w:ascii="Arial" w:hAnsi="Arial" w:cs="Arial"/>
        </w:rPr>
      </w:pPr>
    </w:p>
    <w:p w:rsidR="00EF7417" w:rsidRDefault="00EF7417" w:rsidP="00FC6DE8">
      <w:pPr>
        <w:jc w:val="both"/>
        <w:rPr>
          <w:rFonts w:ascii="Arial" w:hAnsi="Arial" w:cs="Arial"/>
        </w:rPr>
      </w:pPr>
    </w:p>
    <w:p w:rsidR="00EF7417" w:rsidRDefault="00EF7417" w:rsidP="00FC6DE8">
      <w:pPr>
        <w:jc w:val="both"/>
        <w:rPr>
          <w:rFonts w:ascii="Arial" w:hAnsi="Arial" w:cs="Arial"/>
        </w:rPr>
      </w:pPr>
    </w:p>
    <w:p w:rsidR="00EF7417" w:rsidRDefault="00EF7417" w:rsidP="00FC6DE8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Глава, Председатель </w:t>
      </w:r>
    </w:p>
    <w:p w:rsidR="00EF7417" w:rsidRDefault="00EF7417" w:rsidP="00FC6DE8">
      <w:pPr>
        <w:pStyle w:val="af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Думы Петропавловского МО                                                  П.Л.Шерер</w:t>
      </w:r>
    </w:p>
    <w:p w:rsidR="00FC6DE8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C6DE8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C6DE8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C6DE8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C6DE8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C6DE8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C6DE8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C6DE8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FC6DE8" w:rsidRPr="00C0615F" w:rsidRDefault="00FC6DE8" w:rsidP="00FC6DE8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EF7417" w:rsidRPr="004969B1" w:rsidRDefault="00EF7417" w:rsidP="00FC6DE8">
      <w:pPr>
        <w:pStyle w:val="af5"/>
        <w:rPr>
          <w:rFonts w:ascii="Courier New" w:hAnsi="Courier New" w:cs="Courier New"/>
          <w:sz w:val="24"/>
          <w:szCs w:val="24"/>
        </w:rPr>
      </w:pPr>
    </w:p>
    <w:p w:rsidR="006C7DCE" w:rsidRPr="005100C4" w:rsidRDefault="006C7DCE" w:rsidP="006C7DCE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к</w:t>
      </w:r>
      <w:proofErr w:type="gramEnd"/>
    </w:p>
    <w:p w:rsidR="006C7DCE" w:rsidRPr="005100C4" w:rsidRDefault="006C7DCE" w:rsidP="00C0615F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5100C4">
        <w:rPr>
          <w:rFonts w:ascii="Courier New" w:hAnsi="Courier New" w:cs="Courier New"/>
          <w:bCs/>
          <w:sz w:val="22"/>
          <w:szCs w:val="22"/>
        </w:rPr>
        <w:t xml:space="preserve">Решению Думы </w:t>
      </w:r>
      <w:r w:rsidR="00C0615F">
        <w:rPr>
          <w:rFonts w:ascii="Courier New" w:hAnsi="Courier New" w:cs="Courier New"/>
          <w:bCs/>
          <w:sz w:val="22"/>
          <w:szCs w:val="22"/>
        </w:rPr>
        <w:t>Петропавловского МО</w:t>
      </w:r>
    </w:p>
    <w:p w:rsidR="00EF7417" w:rsidRPr="00C0615F" w:rsidRDefault="006C7DCE" w:rsidP="00C0615F">
      <w:pPr>
        <w:pStyle w:val="headertext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FC6DE8">
        <w:rPr>
          <w:rFonts w:ascii="Courier New" w:hAnsi="Courier New" w:cs="Courier New"/>
          <w:bCs/>
          <w:sz w:val="22"/>
          <w:szCs w:val="22"/>
        </w:rPr>
        <w:t xml:space="preserve"> 31.03.2022</w:t>
      </w:r>
      <w:r w:rsidRPr="005100C4">
        <w:rPr>
          <w:rFonts w:ascii="Courier New" w:hAnsi="Courier New" w:cs="Courier New"/>
          <w:bCs/>
          <w:sz w:val="22"/>
          <w:szCs w:val="22"/>
        </w:rPr>
        <w:t xml:space="preserve">г. </w:t>
      </w:r>
      <w:r>
        <w:rPr>
          <w:rFonts w:ascii="Courier New" w:hAnsi="Courier New" w:cs="Courier New"/>
          <w:bCs/>
          <w:sz w:val="22"/>
          <w:szCs w:val="22"/>
        </w:rPr>
        <w:t>№</w:t>
      </w:r>
      <w:r w:rsidR="00FC6DE8">
        <w:rPr>
          <w:rFonts w:ascii="Courier New" w:hAnsi="Courier New" w:cs="Courier New"/>
          <w:bCs/>
          <w:sz w:val="22"/>
          <w:szCs w:val="22"/>
        </w:rPr>
        <w:t xml:space="preserve"> 104/4</w:t>
      </w:r>
    </w:p>
    <w:p w:rsidR="00EF7417" w:rsidRDefault="00EF7417" w:rsidP="006C7DCE">
      <w:pPr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EF7417" w:rsidRDefault="00EF7417" w:rsidP="006C7DCE">
      <w:pPr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6C7DCE" w:rsidRPr="006C7DCE" w:rsidRDefault="006C7DCE" w:rsidP="00EF7417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C7DCE">
        <w:rPr>
          <w:rFonts w:ascii="Arial" w:hAnsi="Arial" w:cs="Arial"/>
          <w:b/>
          <w:bCs/>
          <w:color w:val="000000"/>
          <w:sz w:val="30"/>
          <w:szCs w:val="30"/>
        </w:rPr>
        <w:t>Положение о муниципальном контроле в области охраны</w:t>
      </w:r>
    </w:p>
    <w:p w:rsidR="006C7DCE" w:rsidRPr="006C7DCE" w:rsidRDefault="006C7DCE" w:rsidP="00EF7417">
      <w:pPr>
        <w:jc w:val="center"/>
        <w:rPr>
          <w:rFonts w:ascii="Arial" w:hAnsi="Arial" w:cs="Arial"/>
          <w:i/>
          <w:iCs/>
          <w:sz w:val="30"/>
          <w:szCs w:val="30"/>
        </w:rPr>
      </w:pPr>
      <w:r w:rsidRPr="006C7DCE">
        <w:rPr>
          <w:rFonts w:ascii="Arial" w:hAnsi="Arial" w:cs="Arial"/>
          <w:b/>
          <w:bCs/>
          <w:color w:val="000000"/>
          <w:sz w:val="30"/>
          <w:szCs w:val="30"/>
        </w:rPr>
        <w:t xml:space="preserve">и использования особо охраняемых природных территорий местного значения в границах </w:t>
      </w:r>
      <w:r w:rsidR="00C0615F">
        <w:rPr>
          <w:rFonts w:ascii="Arial" w:hAnsi="Arial" w:cs="Arial"/>
          <w:b/>
          <w:bCs/>
          <w:color w:val="000000"/>
          <w:sz w:val="30"/>
          <w:szCs w:val="30"/>
        </w:rPr>
        <w:t xml:space="preserve">Петропавловского </w:t>
      </w:r>
      <w:r w:rsidRPr="006C7DCE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6C7DCE" w:rsidRPr="006C7DCE" w:rsidRDefault="006C7DCE" w:rsidP="00EF7417">
      <w:pPr>
        <w:jc w:val="center"/>
        <w:rPr>
          <w:rFonts w:ascii="Arial" w:hAnsi="Arial" w:cs="Arial"/>
        </w:rPr>
      </w:pPr>
    </w:p>
    <w:p w:rsidR="006C7DCE" w:rsidRDefault="006C7DCE" w:rsidP="000D1DA2">
      <w:pPr>
        <w:pStyle w:val="ConsPlusNormal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  <w:r w:rsidRPr="006C7DCE">
        <w:rPr>
          <w:bCs/>
          <w:sz w:val="24"/>
          <w:szCs w:val="24"/>
        </w:rPr>
        <w:t>Раздел 1</w:t>
      </w:r>
      <w:r w:rsidRPr="006C7DCE">
        <w:rPr>
          <w:bCs/>
          <w:color w:val="000000"/>
          <w:sz w:val="24"/>
          <w:szCs w:val="24"/>
        </w:rPr>
        <w:t>. Общие положения</w:t>
      </w:r>
    </w:p>
    <w:p w:rsidR="00FC6DE8" w:rsidRPr="006C7DCE" w:rsidRDefault="00FC6DE8" w:rsidP="000D1DA2">
      <w:pPr>
        <w:pStyle w:val="ConsPlusNormal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</w:t>
      </w:r>
      <w:r w:rsidRPr="006C7DCE">
        <w:rPr>
          <w:sz w:val="24"/>
          <w:szCs w:val="24"/>
        </w:rPr>
        <w:t xml:space="preserve">в области охраны и </w:t>
      </w:r>
      <w:proofErr w:type="gramStart"/>
      <w:r w:rsidRPr="006C7DCE">
        <w:rPr>
          <w:sz w:val="24"/>
          <w:szCs w:val="24"/>
        </w:rPr>
        <w:t>использования</w:t>
      </w:r>
      <w:proofErr w:type="gramEnd"/>
      <w:r w:rsidRPr="006C7DCE">
        <w:rPr>
          <w:sz w:val="24"/>
          <w:szCs w:val="24"/>
        </w:rPr>
        <w:t xml:space="preserve"> особо охраняемых природных территорий местного </w:t>
      </w:r>
      <w:r w:rsidR="00C0615F">
        <w:rPr>
          <w:sz w:val="24"/>
          <w:szCs w:val="24"/>
        </w:rPr>
        <w:t xml:space="preserve">значения в границах Петропавловского </w:t>
      </w:r>
      <w:r w:rsidRPr="006C7DCE">
        <w:rPr>
          <w:sz w:val="24"/>
          <w:szCs w:val="24"/>
        </w:rPr>
        <w:t xml:space="preserve"> муниципального образования </w:t>
      </w:r>
      <w:r w:rsidRPr="006C7DCE">
        <w:rPr>
          <w:color w:val="000000"/>
          <w:sz w:val="24"/>
          <w:szCs w:val="24"/>
        </w:rPr>
        <w:t>(далее – муниципальный контроль в области охраны и использования особо охраняемых природных территорий).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1.2. Предметом муниципального контроля в области охраны и </w:t>
      </w:r>
      <w:proofErr w:type="gramStart"/>
      <w:r w:rsidRPr="006C7DCE">
        <w:rPr>
          <w:color w:val="000000"/>
          <w:sz w:val="24"/>
          <w:szCs w:val="24"/>
        </w:rPr>
        <w:t>использования</w:t>
      </w:r>
      <w:proofErr w:type="gramEnd"/>
      <w:r w:rsidRPr="006C7DCE">
        <w:rPr>
          <w:color w:val="000000"/>
          <w:sz w:val="24"/>
          <w:szCs w:val="24"/>
        </w:rPr>
        <w:t xml:space="preserve"> особо охраняемых природных территорий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C0615F">
        <w:rPr>
          <w:color w:val="000000"/>
          <w:sz w:val="24"/>
          <w:szCs w:val="24"/>
        </w:rPr>
        <w:t xml:space="preserve">Петропавловского </w:t>
      </w:r>
      <w:r w:rsidRPr="006C7DCE">
        <w:rPr>
          <w:color w:val="000000"/>
          <w:sz w:val="24"/>
          <w:szCs w:val="24"/>
        </w:rPr>
        <w:t>муниципального образования (далее - особо охраняемые природные территории), обязательных требований, установленных Федеральным законом от 14 марта 1995</w:t>
      </w:r>
      <w:r>
        <w:rPr>
          <w:color w:val="000000"/>
          <w:sz w:val="24"/>
          <w:szCs w:val="24"/>
        </w:rPr>
        <w:t>г. №</w:t>
      </w:r>
      <w:r w:rsidRPr="006C7DCE">
        <w:rPr>
          <w:color w:val="000000"/>
          <w:sz w:val="24"/>
          <w:szCs w:val="24"/>
        </w:rPr>
        <w:t xml:space="preserve">33-ФЗ «Об особо охраняемых природных </w:t>
      </w:r>
      <w:proofErr w:type="gramStart"/>
      <w:r w:rsidRPr="006C7DCE">
        <w:rPr>
          <w:color w:val="000000"/>
          <w:sz w:val="24"/>
          <w:szCs w:val="24"/>
        </w:rPr>
        <w:t>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территорий, касающихся:</w:t>
      </w:r>
      <w:proofErr w:type="gramEnd"/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>– режима особо охраняемой природной территории;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>–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>– режима охранных зон особо охраняемых природных территорий.</w:t>
      </w:r>
    </w:p>
    <w:p w:rsidR="006C7DCE" w:rsidRPr="006C7DCE" w:rsidRDefault="006C7DCE" w:rsidP="000D1DA2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 w:rsidRPr="006C7DCE">
        <w:rPr>
          <w:rFonts w:ascii="Arial" w:hAnsi="Arial" w:cs="Arial"/>
          <w:color w:val="000000"/>
        </w:rPr>
        <w:t xml:space="preserve">1.3. Муниципальный контроль в области охраны и </w:t>
      </w:r>
      <w:proofErr w:type="gramStart"/>
      <w:r w:rsidRPr="006C7DCE">
        <w:rPr>
          <w:rFonts w:ascii="Arial" w:hAnsi="Arial" w:cs="Arial"/>
          <w:color w:val="000000"/>
        </w:rPr>
        <w:t>использования</w:t>
      </w:r>
      <w:proofErr w:type="gramEnd"/>
      <w:r w:rsidRPr="006C7DCE">
        <w:rPr>
          <w:rFonts w:ascii="Arial" w:hAnsi="Arial" w:cs="Arial"/>
          <w:color w:val="000000"/>
        </w:rPr>
        <w:t xml:space="preserve"> особо охраняемых природных территорий осуществляется </w:t>
      </w:r>
      <w:r w:rsidR="00C0615F">
        <w:rPr>
          <w:rFonts w:ascii="Arial" w:hAnsi="Arial" w:cs="Arial"/>
        </w:rPr>
        <w:t>А</w:t>
      </w:r>
      <w:r w:rsidRPr="006C7DCE">
        <w:rPr>
          <w:rFonts w:ascii="Arial" w:hAnsi="Arial" w:cs="Arial"/>
        </w:rPr>
        <w:t xml:space="preserve">дминистрацией </w:t>
      </w:r>
      <w:r w:rsidR="00C0615F">
        <w:rPr>
          <w:rFonts w:ascii="Arial" w:hAnsi="Arial" w:cs="Arial"/>
        </w:rPr>
        <w:t xml:space="preserve">Петропавловского </w:t>
      </w:r>
      <w:r w:rsidRPr="006C7DCE">
        <w:rPr>
          <w:rFonts w:ascii="Arial" w:hAnsi="Arial" w:cs="Arial"/>
        </w:rPr>
        <w:t xml:space="preserve">муниципального образования </w:t>
      </w:r>
      <w:r w:rsidRPr="006C7DCE">
        <w:rPr>
          <w:rFonts w:ascii="Arial" w:hAnsi="Arial" w:cs="Arial"/>
          <w:color w:val="000000"/>
        </w:rPr>
        <w:t>(далее – администрация).</w:t>
      </w:r>
    </w:p>
    <w:p w:rsidR="006C7DCE" w:rsidRPr="006C7DCE" w:rsidRDefault="000D1DA2" w:rsidP="000D1DA2">
      <w:pPr>
        <w:spacing w:line="276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Должностными лицами А</w:t>
      </w:r>
      <w:r w:rsidR="006C7DCE" w:rsidRPr="006C7DCE">
        <w:rPr>
          <w:rFonts w:ascii="Arial" w:hAnsi="Arial" w:cs="Arial"/>
          <w:color w:val="000000"/>
        </w:rPr>
        <w:t xml:space="preserve">дминистрации, уполномоченными </w:t>
      </w:r>
      <w:r w:rsidR="006C7DCE" w:rsidRPr="006C7DCE">
        <w:rPr>
          <w:rFonts w:ascii="Arial" w:hAnsi="Arial" w:cs="Arial"/>
        </w:rPr>
        <w:t>на осуществление</w:t>
      </w:r>
      <w:r w:rsidR="006C7DCE" w:rsidRPr="006C7DCE">
        <w:rPr>
          <w:rFonts w:ascii="Arial" w:hAnsi="Arial" w:cs="Arial"/>
          <w:color w:val="0070C0"/>
        </w:rPr>
        <w:t xml:space="preserve"> </w:t>
      </w:r>
      <w:r w:rsidR="006C7DCE" w:rsidRPr="006C7DCE">
        <w:rPr>
          <w:rFonts w:ascii="Arial" w:hAnsi="Arial" w:cs="Arial"/>
          <w:color w:val="000000"/>
        </w:rPr>
        <w:t xml:space="preserve">муниципального контроля в области охраны и </w:t>
      </w:r>
      <w:proofErr w:type="gramStart"/>
      <w:r w:rsidR="006C7DCE" w:rsidRPr="006C7DCE">
        <w:rPr>
          <w:rFonts w:ascii="Arial" w:hAnsi="Arial" w:cs="Arial"/>
          <w:color w:val="000000"/>
        </w:rPr>
        <w:t>использования</w:t>
      </w:r>
      <w:proofErr w:type="gramEnd"/>
      <w:r w:rsidR="006C7DCE" w:rsidRPr="006C7DCE">
        <w:rPr>
          <w:rFonts w:ascii="Arial" w:hAnsi="Arial" w:cs="Arial"/>
          <w:color w:val="000000"/>
        </w:rPr>
        <w:t xml:space="preserve"> особо охраняемых природных территорий, являются Глава администрации, специалисты администрации (далее – </w:t>
      </w:r>
      <w:r w:rsidR="006C7DCE" w:rsidRPr="006C7DCE">
        <w:rPr>
          <w:rFonts w:ascii="Arial" w:hAnsi="Arial" w:cs="Arial"/>
        </w:rPr>
        <w:t>должностные лица</w:t>
      </w:r>
      <w:r w:rsidR="006C7DCE" w:rsidRPr="006C7DCE">
        <w:rPr>
          <w:rFonts w:ascii="Arial" w:hAnsi="Arial" w:cs="Arial"/>
          <w:color w:val="000000"/>
        </w:rPr>
        <w:t>)</w:t>
      </w:r>
      <w:r w:rsidR="006C7DCE" w:rsidRPr="006C7DCE">
        <w:rPr>
          <w:rFonts w:ascii="Arial" w:hAnsi="Arial" w:cs="Arial"/>
          <w:i/>
          <w:iCs/>
          <w:color w:val="000000"/>
        </w:rPr>
        <w:t>.</w:t>
      </w:r>
      <w:r w:rsidR="006C7DCE" w:rsidRPr="006C7DCE">
        <w:rPr>
          <w:rFonts w:ascii="Arial" w:hAnsi="Arial" w:cs="Arial"/>
          <w:color w:val="000000"/>
        </w:rPr>
        <w:t xml:space="preserve"> </w:t>
      </w:r>
    </w:p>
    <w:p w:rsidR="006C7DCE" w:rsidRPr="006C7DCE" w:rsidRDefault="006C7DCE" w:rsidP="000D1DA2">
      <w:pPr>
        <w:spacing w:line="276" w:lineRule="auto"/>
        <w:contextualSpacing/>
        <w:jc w:val="both"/>
        <w:rPr>
          <w:rFonts w:ascii="Arial" w:hAnsi="Arial" w:cs="Arial"/>
        </w:rPr>
      </w:pPr>
      <w:r w:rsidRPr="006C7DCE">
        <w:rPr>
          <w:rFonts w:ascii="Arial" w:hAnsi="Arial" w:cs="Arial"/>
        </w:rPr>
        <w:t xml:space="preserve">Должностные лица при осуществлении муниципального контроля в области охраны и </w:t>
      </w:r>
      <w:proofErr w:type="gramStart"/>
      <w:r w:rsidRPr="006C7DCE">
        <w:rPr>
          <w:rFonts w:ascii="Arial" w:hAnsi="Arial" w:cs="Arial"/>
        </w:rPr>
        <w:t>использования</w:t>
      </w:r>
      <w:proofErr w:type="gramEnd"/>
      <w:r w:rsidRPr="006C7DCE">
        <w:rPr>
          <w:rFonts w:ascii="Arial" w:hAnsi="Arial" w:cs="Arial"/>
        </w:rPr>
        <w:t xml:space="preserve"> особо охраняемых природных территорий имеют права, несут обязанности </w:t>
      </w:r>
      <w:r w:rsidRPr="006C7DCE">
        <w:rPr>
          <w:rFonts w:ascii="Arial" w:hAnsi="Arial" w:cs="Arial"/>
          <w:color w:val="000000"/>
        </w:rPr>
        <w:t xml:space="preserve">и ответственность в соответствии с Федеральным законом от 31 июля </w:t>
      </w:r>
      <w:r>
        <w:rPr>
          <w:rFonts w:ascii="Arial" w:hAnsi="Arial" w:cs="Arial"/>
          <w:color w:val="000000"/>
        </w:rPr>
        <w:t>2020 №</w:t>
      </w:r>
      <w:r w:rsidRPr="006C7DCE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 (</w:t>
      </w:r>
      <w:r>
        <w:rPr>
          <w:rFonts w:ascii="Arial" w:hAnsi="Arial" w:cs="Arial"/>
        </w:rPr>
        <w:t>далее – Федеральный закон №</w:t>
      </w:r>
      <w:r w:rsidRPr="006C7DCE">
        <w:rPr>
          <w:rFonts w:ascii="Arial" w:hAnsi="Arial" w:cs="Arial"/>
        </w:rPr>
        <w:t>248-ФЗ</w:t>
      </w:r>
      <w:r w:rsidRPr="006C7DCE">
        <w:rPr>
          <w:rFonts w:ascii="Arial" w:hAnsi="Arial" w:cs="Arial"/>
          <w:color w:val="000000"/>
        </w:rPr>
        <w:t>) и иными федеральными законами.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lastRenderedPageBreak/>
        <w:t xml:space="preserve">1.5. К отношениям, связанным с осуществлением муниципального контроля в области охраны и </w:t>
      </w:r>
      <w:proofErr w:type="gramStart"/>
      <w:r w:rsidRPr="006C7DCE">
        <w:rPr>
          <w:color w:val="000000"/>
          <w:sz w:val="24"/>
          <w:szCs w:val="24"/>
        </w:rPr>
        <w:t>использования</w:t>
      </w:r>
      <w:proofErr w:type="gramEnd"/>
      <w:r w:rsidRPr="006C7DCE">
        <w:rPr>
          <w:color w:val="000000"/>
          <w:sz w:val="24"/>
          <w:szCs w:val="24"/>
        </w:rPr>
        <w:t xml:space="preserve"> особо охраняемых природных территорий, организацией и проведением профилактических мероприятий, контрольных мероприятий применяются положения </w:t>
      </w:r>
      <w:r w:rsidRPr="006C7DCE">
        <w:rPr>
          <w:sz w:val="24"/>
          <w:szCs w:val="24"/>
        </w:rPr>
        <w:t xml:space="preserve">Федерального </w:t>
      </w:r>
      <w:r w:rsidRPr="006C7DCE">
        <w:rPr>
          <w:rStyle w:val="a3"/>
          <w:color w:val="auto"/>
          <w:sz w:val="24"/>
          <w:szCs w:val="24"/>
          <w:u w:val="none"/>
        </w:rPr>
        <w:t>закона</w:t>
      </w:r>
      <w:r>
        <w:rPr>
          <w:sz w:val="24"/>
          <w:szCs w:val="24"/>
        </w:rPr>
        <w:t xml:space="preserve"> №</w:t>
      </w:r>
      <w:r w:rsidRPr="006C7DCE">
        <w:rPr>
          <w:sz w:val="24"/>
          <w:szCs w:val="24"/>
        </w:rPr>
        <w:t>248-ФЗ</w:t>
      </w:r>
      <w:r w:rsidRPr="006C7DCE">
        <w:rPr>
          <w:color w:val="000000"/>
          <w:sz w:val="24"/>
          <w:szCs w:val="24"/>
        </w:rPr>
        <w:t>, Федерал</w:t>
      </w:r>
      <w:r>
        <w:rPr>
          <w:color w:val="000000"/>
          <w:sz w:val="24"/>
          <w:szCs w:val="24"/>
        </w:rPr>
        <w:t>ьного закона от 14 марта 1995 №</w:t>
      </w:r>
      <w:r w:rsidRPr="006C7DCE">
        <w:rPr>
          <w:color w:val="000000"/>
          <w:sz w:val="24"/>
          <w:szCs w:val="24"/>
        </w:rPr>
        <w:t>33-ФЗ «Об особо охраняемых природных территориях», Федеральн</w:t>
      </w:r>
      <w:r>
        <w:rPr>
          <w:color w:val="000000"/>
          <w:sz w:val="24"/>
          <w:szCs w:val="24"/>
        </w:rPr>
        <w:t>ого закона от 06 октября 2003 №</w:t>
      </w:r>
      <w:r w:rsidRPr="006C7DCE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1.6. Объектами </w:t>
      </w:r>
      <w:bookmarkStart w:id="0" w:name="_Hlk77676821"/>
      <w:r w:rsidRPr="006C7DCE">
        <w:rPr>
          <w:sz w:val="24"/>
          <w:szCs w:val="24"/>
        </w:rPr>
        <w:t xml:space="preserve">муниципального контроля в области охраны и </w:t>
      </w:r>
      <w:proofErr w:type="gramStart"/>
      <w:r w:rsidRPr="006C7DCE">
        <w:rPr>
          <w:sz w:val="24"/>
          <w:szCs w:val="24"/>
        </w:rPr>
        <w:t>использования</w:t>
      </w:r>
      <w:proofErr w:type="gramEnd"/>
      <w:r w:rsidRPr="006C7DCE">
        <w:rPr>
          <w:sz w:val="24"/>
          <w:szCs w:val="24"/>
        </w:rPr>
        <w:t xml:space="preserve"> особо охраняемых природных территорий </w:t>
      </w:r>
      <w:bookmarkEnd w:id="0"/>
      <w:r w:rsidRPr="006C7DCE">
        <w:rPr>
          <w:sz w:val="24"/>
          <w:szCs w:val="24"/>
        </w:rPr>
        <w:t>являются: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1) деятельность, действия (бездействие) контролируемых лиц в области охраны и </w:t>
      </w:r>
      <w:proofErr w:type="gramStart"/>
      <w:r w:rsidRPr="006C7DCE">
        <w:rPr>
          <w:sz w:val="24"/>
          <w:szCs w:val="24"/>
        </w:rPr>
        <w:t>использования</w:t>
      </w:r>
      <w:proofErr w:type="gramEnd"/>
      <w:r w:rsidRPr="006C7DCE">
        <w:rPr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– режима особо охраняемой природной территории;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–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– режима охранных зон особо охраняемых природных территорий;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2) результаты деятельности контролируемых лиц, к которым предъявляются обязательные требования;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proofErr w:type="gramStart"/>
      <w:r w:rsidRPr="006C7DCE">
        <w:rPr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0D1DA2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1.7. Система оценки и управления рисками при осуществлении муниципального контроля в области охраны и </w:t>
      </w:r>
      <w:proofErr w:type="gramStart"/>
      <w:r w:rsidRPr="006C7DCE">
        <w:rPr>
          <w:color w:val="000000"/>
          <w:sz w:val="24"/>
          <w:szCs w:val="24"/>
        </w:rPr>
        <w:t>использования</w:t>
      </w:r>
      <w:proofErr w:type="gramEnd"/>
      <w:r w:rsidRPr="006C7DCE">
        <w:rPr>
          <w:color w:val="000000"/>
          <w:sz w:val="24"/>
          <w:szCs w:val="24"/>
        </w:rPr>
        <w:t xml:space="preserve"> особо охраняемых природных территорий не применяется.</w:t>
      </w:r>
    </w:p>
    <w:p w:rsidR="000D1DA2" w:rsidRDefault="000D1DA2" w:rsidP="000D1DA2">
      <w:pPr>
        <w:pStyle w:val="ConsPlusNormal"/>
        <w:spacing w:line="276" w:lineRule="auto"/>
        <w:ind w:firstLine="0"/>
        <w:rPr>
          <w:bCs/>
          <w:sz w:val="24"/>
          <w:szCs w:val="24"/>
        </w:rPr>
      </w:pPr>
      <w:bookmarkStart w:id="1" w:name="Par61"/>
      <w:bookmarkEnd w:id="1"/>
    </w:p>
    <w:p w:rsidR="006C7DCE" w:rsidRDefault="006C7DCE" w:rsidP="000D1DA2">
      <w:pPr>
        <w:pStyle w:val="ConsPlusNormal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  <w:r w:rsidRPr="006C7DCE">
        <w:rPr>
          <w:bCs/>
          <w:sz w:val="24"/>
          <w:szCs w:val="24"/>
        </w:rPr>
        <w:t xml:space="preserve">Раздел 2. </w:t>
      </w:r>
      <w:r w:rsidRPr="006C7DCE">
        <w:rPr>
          <w:bCs/>
          <w:color w:val="000000"/>
          <w:sz w:val="24"/>
          <w:szCs w:val="24"/>
        </w:rPr>
        <w:t>Профилактика рисков причинения вреда (ущерба) охраняемым законом ценностям</w:t>
      </w:r>
    </w:p>
    <w:p w:rsidR="000D1DA2" w:rsidRPr="006C7DCE" w:rsidRDefault="000D1DA2" w:rsidP="000D1DA2">
      <w:pPr>
        <w:pStyle w:val="ConsPlusNormal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2.1. Администрация осуществляет муниципальный контроль в области охраны и использования, особо охраняемых природных территорий, в том числе посредством проведения профилактических мероприятий.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2.2. Профилактичес</w:t>
      </w:r>
      <w:r w:rsidR="000D1DA2">
        <w:rPr>
          <w:color w:val="000000"/>
          <w:sz w:val="24"/>
          <w:szCs w:val="24"/>
        </w:rPr>
        <w:t>кие мероприятия осуществляются А</w:t>
      </w:r>
      <w:r w:rsidRPr="006C7DCE">
        <w:rPr>
          <w:color w:val="000000"/>
          <w:sz w:val="24"/>
          <w:szCs w:val="24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2.3. При осуществлении муниципального контроля в области охраны и использования, особо охраняемых природных территорий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6C7DCE">
        <w:rPr>
          <w:color w:val="000000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в области охраны и </w:t>
      </w:r>
      <w:proofErr w:type="gramStart"/>
      <w:r w:rsidRPr="006C7DCE">
        <w:rPr>
          <w:color w:val="000000"/>
          <w:sz w:val="24"/>
          <w:szCs w:val="24"/>
        </w:rPr>
        <w:t>использования</w:t>
      </w:r>
      <w:proofErr w:type="gramEnd"/>
      <w:r w:rsidRPr="006C7DCE">
        <w:rPr>
          <w:color w:val="000000"/>
          <w:sz w:val="24"/>
          <w:szCs w:val="24"/>
        </w:rPr>
        <w:t xml:space="preserve"> особо охраняемых природных территорий, представляют явную непосредственную угрозу причинения вреда (ущерба) охраняемым законом ценностям или такой вред (ущерб) причинен</w:t>
      </w:r>
      <w:r w:rsidRPr="006C7DCE">
        <w:rPr>
          <w:sz w:val="24"/>
          <w:szCs w:val="24"/>
        </w:rPr>
        <w:t xml:space="preserve">, должностное лицо </w:t>
      </w:r>
      <w:r w:rsidRPr="006C7DCE">
        <w:rPr>
          <w:color w:val="000000"/>
          <w:sz w:val="24"/>
          <w:szCs w:val="24"/>
        </w:rPr>
        <w:t xml:space="preserve">незамедлительно направляет информацию об этом </w:t>
      </w:r>
      <w:r w:rsidRPr="006C7DCE">
        <w:rPr>
          <w:sz w:val="24"/>
          <w:szCs w:val="24"/>
        </w:rPr>
        <w:t xml:space="preserve">главе муниципального образования (далее – Глава) </w:t>
      </w:r>
      <w:r w:rsidRPr="006C7DCE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6C7DCE" w:rsidRPr="006C7DCE" w:rsidRDefault="000D1DA2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При осуществлении А</w:t>
      </w:r>
      <w:r w:rsidR="006C7DCE" w:rsidRPr="006C7DCE">
        <w:rPr>
          <w:color w:val="000000"/>
          <w:sz w:val="24"/>
          <w:szCs w:val="24"/>
        </w:rPr>
        <w:t xml:space="preserve">дминистрацией муниципального контроля в области охраны и </w:t>
      </w:r>
      <w:proofErr w:type="gramStart"/>
      <w:r w:rsidR="006C7DCE" w:rsidRPr="006C7DCE">
        <w:rPr>
          <w:color w:val="000000"/>
          <w:sz w:val="24"/>
          <w:szCs w:val="24"/>
        </w:rPr>
        <w:t>использования</w:t>
      </w:r>
      <w:proofErr w:type="gramEnd"/>
      <w:r w:rsidR="006C7DCE" w:rsidRPr="006C7DCE">
        <w:rPr>
          <w:color w:val="000000"/>
          <w:sz w:val="24"/>
          <w:szCs w:val="24"/>
        </w:rPr>
        <w:t xml:space="preserve"> особо охраняемых природных территорий могут проводиться следующие виды профилактических мероприятий: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1) информирование;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>2) консультирование.</w:t>
      </w:r>
    </w:p>
    <w:p w:rsidR="006C7DCE" w:rsidRPr="006C7DCE" w:rsidRDefault="006C7DCE" w:rsidP="000D1DA2">
      <w:pPr>
        <w:spacing w:line="276" w:lineRule="auto"/>
        <w:jc w:val="both"/>
        <w:rPr>
          <w:rFonts w:ascii="Arial" w:hAnsi="Arial" w:cs="Arial"/>
          <w:color w:val="000000"/>
        </w:rPr>
      </w:pPr>
      <w:r w:rsidRPr="006C7DCE">
        <w:rPr>
          <w:rFonts w:ascii="Arial" w:hAnsi="Arial" w:cs="Arial"/>
          <w:color w:val="000000"/>
        </w:rPr>
        <w:t xml:space="preserve">2.6. </w:t>
      </w:r>
      <w:proofErr w:type="gramStart"/>
      <w:r w:rsidR="000D1DA2">
        <w:rPr>
          <w:rFonts w:ascii="Arial" w:hAnsi="Arial" w:cs="Arial"/>
          <w:color w:val="000000"/>
        </w:rPr>
        <w:t>Информирование осуществляется А</w:t>
      </w:r>
      <w:r w:rsidRPr="006C7DCE">
        <w:rPr>
          <w:rFonts w:ascii="Arial" w:hAnsi="Arial" w:cs="Arial"/>
          <w:color w:val="000000"/>
        </w:rPr>
        <w:t>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6C7DCE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6C7DCE">
        <w:rPr>
          <w:rFonts w:ascii="Arial" w:hAnsi="Arial" w:cs="Arial"/>
          <w:color w:val="000000"/>
        </w:rPr>
        <w:t>официального сайта администрации</w:t>
      </w:r>
      <w:r w:rsidRPr="006C7DCE">
        <w:rPr>
          <w:rFonts w:ascii="Arial" w:hAnsi="Arial" w:cs="Arial"/>
          <w:color w:val="000000"/>
          <w:shd w:val="clear" w:color="auto" w:fill="FFFFFF"/>
        </w:rPr>
        <w:t>)</w:t>
      </w:r>
      <w:r w:rsidRPr="006C7DCE">
        <w:rPr>
          <w:rFonts w:ascii="Arial" w:hAnsi="Arial" w:cs="Arial"/>
          <w:color w:val="000000"/>
        </w:rPr>
        <w:t>, в средствах массовой информации,</w:t>
      </w:r>
      <w:r w:rsidRPr="006C7DCE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6C7DCE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Администрация обязана размещать и поддерживать в актуальном </w:t>
      </w:r>
      <w:r w:rsidR="000D1DA2">
        <w:rPr>
          <w:color w:val="000000"/>
          <w:sz w:val="24"/>
          <w:szCs w:val="24"/>
        </w:rPr>
        <w:t>состоянии на официальном сайте А</w:t>
      </w:r>
      <w:r w:rsidRPr="006C7DCE">
        <w:rPr>
          <w:color w:val="000000"/>
          <w:sz w:val="24"/>
          <w:szCs w:val="24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6C7DCE">
          <w:rPr>
            <w:rStyle w:val="a3"/>
            <w:color w:val="000000"/>
            <w:sz w:val="24"/>
            <w:szCs w:val="24"/>
            <w:u w:val="none"/>
          </w:rPr>
          <w:t>частью 3 статьи 46</w:t>
        </w:r>
      </w:hyperlink>
      <w:r w:rsidRPr="006C7DCE">
        <w:rPr>
          <w:color w:val="000000"/>
          <w:sz w:val="24"/>
          <w:szCs w:val="24"/>
        </w:rPr>
        <w:t xml:space="preserve"> </w:t>
      </w:r>
      <w:r w:rsidRPr="006C7DCE">
        <w:rPr>
          <w:sz w:val="24"/>
          <w:szCs w:val="24"/>
        </w:rPr>
        <w:t xml:space="preserve">Федерального закона </w:t>
      </w:r>
      <w:r>
        <w:rPr>
          <w:sz w:val="24"/>
          <w:szCs w:val="24"/>
        </w:rPr>
        <w:t>№</w:t>
      </w:r>
      <w:r w:rsidRPr="006C7DCE">
        <w:rPr>
          <w:sz w:val="24"/>
          <w:szCs w:val="24"/>
        </w:rPr>
        <w:t>248-ФЗ</w:t>
      </w:r>
      <w:r w:rsidRPr="006C7DCE">
        <w:rPr>
          <w:color w:val="000000"/>
          <w:sz w:val="24"/>
          <w:szCs w:val="24"/>
        </w:rPr>
        <w:t>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0D1DA2">
        <w:rPr>
          <w:color w:val="000000"/>
          <w:sz w:val="24"/>
          <w:szCs w:val="24"/>
        </w:rPr>
        <w:t xml:space="preserve">Петропавловского </w:t>
      </w:r>
      <w:r w:rsidRPr="006C7DCE">
        <w:rPr>
          <w:iCs/>
          <w:sz w:val="24"/>
          <w:szCs w:val="24"/>
        </w:rPr>
        <w:t xml:space="preserve">муниципального образования </w:t>
      </w:r>
      <w:r w:rsidRPr="006C7DCE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2.7. Консультирование контролируемых лиц осуществляется </w:t>
      </w:r>
      <w:r w:rsidRPr="006C7DCE">
        <w:rPr>
          <w:sz w:val="24"/>
          <w:szCs w:val="24"/>
        </w:rPr>
        <w:t xml:space="preserve">должностным лицом </w:t>
      </w:r>
      <w:r w:rsidRPr="006C7DCE">
        <w:rPr>
          <w:color w:val="000000"/>
          <w:sz w:val="24"/>
          <w:szCs w:val="24"/>
        </w:rPr>
        <w:t xml:space="preserve">по телефону, посредством </w:t>
      </w:r>
      <w:proofErr w:type="spellStart"/>
      <w:r w:rsidRPr="006C7DCE">
        <w:rPr>
          <w:color w:val="000000"/>
          <w:sz w:val="24"/>
          <w:szCs w:val="24"/>
        </w:rPr>
        <w:t>видео-конференц-связи</w:t>
      </w:r>
      <w:proofErr w:type="spellEnd"/>
      <w:r w:rsidRPr="006C7DCE">
        <w:rPr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Личный прием граждан проводится </w:t>
      </w:r>
      <w:r w:rsidRPr="006C7DCE">
        <w:rPr>
          <w:sz w:val="24"/>
          <w:szCs w:val="24"/>
        </w:rPr>
        <w:t>Главой и (или) должностным лицом</w:t>
      </w:r>
      <w:r w:rsidRPr="006C7DCE">
        <w:rPr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1) организация и осуществление муниципального контроля в области охраны и использования особо охраняемых природных территорий;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3) порядок обжалования действий (бездействия</w:t>
      </w:r>
      <w:r w:rsidRPr="006C7DCE">
        <w:rPr>
          <w:sz w:val="24"/>
          <w:szCs w:val="24"/>
        </w:rPr>
        <w:t>) должностных лиц</w:t>
      </w:r>
      <w:r w:rsidRPr="006C7DCE">
        <w:rPr>
          <w:color w:val="000000"/>
          <w:sz w:val="24"/>
          <w:szCs w:val="24"/>
        </w:rPr>
        <w:t>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Должностным лицом ведутся журналы учета консультирований.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</w:t>
      </w:r>
      <w:r>
        <w:rPr>
          <w:sz w:val="24"/>
          <w:szCs w:val="24"/>
        </w:rPr>
        <w:t>ым законом от 2 мая 2006 года №</w:t>
      </w:r>
      <w:r w:rsidRPr="006C7DCE">
        <w:rPr>
          <w:sz w:val="24"/>
          <w:szCs w:val="24"/>
        </w:rPr>
        <w:t xml:space="preserve"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6C7DCE">
        <w:rPr>
          <w:sz w:val="24"/>
          <w:szCs w:val="24"/>
        </w:rPr>
        <w:t>размещается</w:t>
      </w:r>
      <w:proofErr w:type="gramEnd"/>
      <w:r w:rsidRPr="006C7DCE">
        <w:rPr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bookmarkStart w:id="2" w:name="_GoBack"/>
      <w:bookmarkEnd w:id="2"/>
      <w:r w:rsidRPr="006C7DCE">
        <w:rPr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Информация, ставшая известной должностному лицу в ходе консультиро</w:t>
      </w:r>
      <w:r w:rsidR="000D1DA2">
        <w:rPr>
          <w:sz w:val="24"/>
          <w:szCs w:val="24"/>
        </w:rPr>
        <w:t>вания, не может использоваться А</w:t>
      </w:r>
      <w:r w:rsidRPr="006C7DCE">
        <w:rPr>
          <w:sz w:val="24"/>
          <w:szCs w:val="24"/>
        </w:rPr>
        <w:t>дминистрацией в целях оценки контролируемого лица по вопросам соблюдения обязательных требований.</w:t>
      </w:r>
    </w:p>
    <w:p w:rsidR="000D1DA2" w:rsidRPr="006C7DCE" w:rsidRDefault="000D1DA2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6C7DCE" w:rsidRDefault="006C7DCE" w:rsidP="000D1DA2">
      <w:pPr>
        <w:pStyle w:val="ConsPlusNormal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  <w:r w:rsidRPr="006C7DCE">
        <w:rPr>
          <w:bCs/>
          <w:sz w:val="24"/>
          <w:szCs w:val="24"/>
        </w:rPr>
        <w:t>Раздел</w:t>
      </w:r>
      <w:r w:rsidRPr="006C7DCE">
        <w:rPr>
          <w:bCs/>
          <w:color w:val="0070C0"/>
          <w:sz w:val="24"/>
          <w:szCs w:val="24"/>
        </w:rPr>
        <w:t xml:space="preserve"> </w:t>
      </w:r>
      <w:r w:rsidRPr="006C7DCE">
        <w:rPr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0D1DA2" w:rsidRPr="006C7DCE" w:rsidRDefault="000D1DA2" w:rsidP="000D1DA2">
      <w:pPr>
        <w:pStyle w:val="ConsPlusNormal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6C7DCE" w:rsidRPr="006C7DCE" w:rsidRDefault="006C7DCE" w:rsidP="000D1DA2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6C7DCE">
        <w:rPr>
          <w:rFonts w:ascii="Arial" w:hAnsi="Arial" w:cs="Arial"/>
          <w:color w:val="000000"/>
        </w:rPr>
        <w:t xml:space="preserve">3.1. </w:t>
      </w:r>
      <w:r w:rsidRPr="006C7DCE">
        <w:rPr>
          <w:rFonts w:ascii="Arial" w:hAnsi="Arial" w:cs="Arial"/>
        </w:rPr>
        <w:t xml:space="preserve">Муниципальный контроль в области охраны и </w:t>
      </w:r>
      <w:proofErr w:type="gramStart"/>
      <w:r w:rsidRPr="006C7DCE">
        <w:rPr>
          <w:rFonts w:ascii="Arial" w:hAnsi="Arial" w:cs="Arial"/>
        </w:rPr>
        <w:t>использования</w:t>
      </w:r>
      <w:proofErr w:type="gramEnd"/>
      <w:r w:rsidRPr="006C7DCE">
        <w:rPr>
          <w:rFonts w:ascii="Arial" w:hAnsi="Arial" w:cs="Arial"/>
        </w:rPr>
        <w:t xml:space="preserve"> особо охраняемых природных территорий</w:t>
      </w:r>
      <w:r w:rsidRPr="006C7DCE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мероприятий. 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При осуществлении муниципального контроля в области охраны и </w:t>
      </w:r>
      <w:proofErr w:type="gramStart"/>
      <w:r w:rsidRPr="006C7DCE">
        <w:rPr>
          <w:sz w:val="24"/>
          <w:szCs w:val="24"/>
        </w:rPr>
        <w:t>использования</w:t>
      </w:r>
      <w:proofErr w:type="gramEnd"/>
      <w:r w:rsidRPr="006C7DCE">
        <w:rPr>
          <w:sz w:val="24"/>
          <w:szCs w:val="24"/>
        </w:rPr>
        <w:t xml:space="preserve">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мероприятия: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proofErr w:type="gramStart"/>
      <w:r w:rsidRPr="006C7DCE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Pr="006C7DCE">
        <w:rPr>
          <w:color w:val="00B050"/>
          <w:sz w:val="24"/>
          <w:szCs w:val="24"/>
        </w:rPr>
        <w:t xml:space="preserve"> </w:t>
      </w:r>
      <w:r w:rsidRPr="006C7DCE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  <w:proofErr w:type="gramEnd"/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proofErr w:type="gramStart"/>
      <w:r w:rsidRPr="006C7DCE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6C7DCE">
        <w:rPr>
          <w:color w:val="000000"/>
          <w:sz w:val="24"/>
          <w:szCs w:val="24"/>
        </w:rPr>
        <w:t xml:space="preserve"> </w:t>
      </w:r>
      <w:r w:rsidRPr="006C7DCE">
        <w:rPr>
          <w:rFonts w:eastAsiaTheme="minorHAnsi"/>
          <w:sz w:val="24"/>
          <w:szCs w:val="24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lastRenderedPageBreak/>
        <w:t xml:space="preserve">3) документарная проверка (посредством получения письменных объяснений, истребования документов, экспертизы). </w:t>
      </w:r>
      <w:r w:rsidRPr="006C7DCE">
        <w:rPr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proofErr w:type="gramStart"/>
      <w:r w:rsidRPr="006C7DCE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6C7DCE">
        <w:rPr>
          <w:color w:val="000000"/>
          <w:sz w:val="24"/>
          <w:szCs w:val="24"/>
        </w:rPr>
        <w:t xml:space="preserve"> </w:t>
      </w:r>
      <w:r w:rsidRPr="006C7DCE">
        <w:rPr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6C7DCE">
        <w:rPr>
          <w:sz w:val="24"/>
          <w:szCs w:val="24"/>
        </w:rPr>
        <w:t>микропредприятия</w:t>
      </w:r>
      <w:proofErr w:type="spellEnd"/>
      <w:r w:rsidRPr="006C7DCE">
        <w:rPr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6C7DCE" w:rsidRPr="006C7DCE" w:rsidRDefault="006C7DCE" w:rsidP="000D1DA2">
      <w:pPr>
        <w:spacing w:line="276" w:lineRule="auto"/>
        <w:jc w:val="both"/>
        <w:rPr>
          <w:rFonts w:ascii="Arial" w:hAnsi="Arial" w:cs="Arial"/>
          <w:color w:val="000000"/>
        </w:rPr>
      </w:pPr>
      <w:r w:rsidRPr="006C7DCE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в области охраны и </w:t>
      </w:r>
      <w:proofErr w:type="gramStart"/>
      <w:r w:rsidRPr="006C7DCE">
        <w:rPr>
          <w:rFonts w:ascii="Arial" w:hAnsi="Arial" w:cs="Arial"/>
          <w:color w:val="000000"/>
        </w:rPr>
        <w:t>использования</w:t>
      </w:r>
      <w:proofErr w:type="gramEnd"/>
      <w:r w:rsidRPr="006C7DCE">
        <w:rPr>
          <w:rFonts w:ascii="Arial" w:hAnsi="Arial" w:cs="Arial"/>
          <w:color w:val="000000"/>
        </w:rPr>
        <w:t xml:space="preserve"> особо охраняемых природных территорий, в том числе данных, которые поступают в ходе межведомственного информационного взаимодействия, </w:t>
      </w:r>
      <w:r w:rsidRPr="006C7DCE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C7DCE">
        <w:rPr>
          <w:rFonts w:ascii="Arial" w:hAnsi="Arial" w:cs="Arial"/>
          <w:color w:val="000000"/>
        </w:rPr>
        <w:t>);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экспертизы). </w:t>
      </w:r>
      <w:r w:rsidRPr="006C7DCE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3.2. Наблюдение за соблюдением обязательных требований и вы</w:t>
      </w:r>
      <w:r w:rsidR="000D1DA2">
        <w:rPr>
          <w:color w:val="000000"/>
          <w:sz w:val="24"/>
          <w:szCs w:val="24"/>
        </w:rPr>
        <w:t>ездное обследование проводятся А</w:t>
      </w:r>
      <w:r w:rsidRPr="006C7DCE">
        <w:rPr>
          <w:color w:val="000000"/>
          <w:sz w:val="24"/>
          <w:szCs w:val="24"/>
        </w:rPr>
        <w:t>дминистрацией без взаимодействия с контролируемыми лицами.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3</w:t>
      </w:r>
      <w:bookmarkStart w:id="3" w:name="_Hlk79507688"/>
      <w:r w:rsidRPr="006C7DCE">
        <w:rPr>
          <w:color w:val="000000"/>
          <w:sz w:val="24"/>
          <w:szCs w:val="24"/>
        </w:rPr>
        <w:t xml:space="preserve">.3. </w:t>
      </w:r>
      <w:r w:rsidRPr="006C7DCE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bookmarkEnd w:id="3"/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3.4. Контрольные мероприятия, проводимые с взаимодействием с контролируемыми лицами, осуществляются по основаниям, предусмотренным пунктами 1, 3-5 части 1 </w:t>
      </w:r>
      <w:r>
        <w:rPr>
          <w:sz w:val="24"/>
          <w:szCs w:val="24"/>
        </w:rPr>
        <w:t>статьи 57 Федерального закона №</w:t>
      </w:r>
      <w:r w:rsidR="00FC6DE8">
        <w:rPr>
          <w:sz w:val="24"/>
          <w:szCs w:val="24"/>
        </w:rPr>
        <w:t xml:space="preserve"> </w:t>
      </w:r>
      <w:r w:rsidRPr="006C7DCE">
        <w:rPr>
          <w:sz w:val="24"/>
          <w:szCs w:val="24"/>
        </w:rPr>
        <w:t>248.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3.5. Индикаторы риска нарушения обязательных тр</w:t>
      </w:r>
      <w:r>
        <w:rPr>
          <w:sz w:val="24"/>
          <w:szCs w:val="24"/>
        </w:rPr>
        <w:t>ебований указаны в приложении №</w:t>
      </w:r>
      <w:r w:rsidRPr="006C7DCE">
        <w:rPr>
          <w:sz w:val="24"/>
          <w:szCs w:val="24"/>
        </w:rPr>
        <w:t>1 к настоящему Положению.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Перечень индикаторов риска нарушения обязательных требований ра</w:t>
      </w:r>
      <w:r w:rsidR="000D1DA2">
        <w:rPr>
          <w:sz w:val="24"/>
          <w:szCs w:val="24"/>
        </w:rPr>
        <w:t>змещается на официальном сайте А</w:t>
      </w:r>
      <w:r w:rsidRPr="006C7DCE">
        <w:rPr>
          <w:sz w:val="24"/>
          <w:szCs w:val="24"/>
        </w:rPr>
        <w:t>дминистрации в специальном разделе, посвященном контрольной деятельности.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3.6. </w:t>
      </w:r>
      <w:r w:rsidRPr="006C7DCE">
        <w:rPr>
          <w:color w:val="000000"/>
          <w:sz w:val="24"/>
          <w:szCs w:val="24"/>
        </w:rPr>
        <w:t>Контрольные мероприятия, проводимые при взаимодействии с контролируемым лицом, провод</w:t>
      </w:r>
      <w:r w:rsidR="000D1DA2">
        <w:rPr>
          <w:color w:val="000000"/>
          <w:sz w:val="24"/>
          <w:szCs w:val="24"/>
        </w:rPr>
        <w:t>ятся на основании распоряжения А</w:t>
      </w:r>
      <w:r w:rsidRPr="006C7DCE">
        <w:rPr>
          <w:color w:val="000000"/>
          <w:sz w:val="24"/>
          <w:szCs w:val="24"/>
        </w:rPr>
        <w:t>дминистрации о проведении контрольного мероприятия.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3.7. </w:t>
      </w:r>
      <w:proofErr w:type="gramStart"/>
      <w:r w:rsidR="000D1DA2">
        <w:rPr>
          <w:color w:val="000000"/>
          <w:sz w:val="24"/>
          <w:szCs w:val="24"/>
        </w:rPr>
        <w:t>В случае принятия распоряжения А</w:t>
      </w:r>
      <w:r w:rsidRPr="006C7DCE">
        <w:rPr>
          <w:color w:val="000000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</w:t>
      </w:r>
      <w:r w:rsidRPr="006C7DCE">
        <w:rPr>
          <w:color w:val="000000"/>
          <w:sz w:val="24"/>
          <w:szCs w:val="24"/>
        </w:rPr>
        <w:lastRenderedPageBreak/>
        <w:t xml:space="preserve">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</w:t>
      </w:r>
      <w:r w:rsidRPr="006C7DCE">
        <w:rPr>
          <w:sz w:val="24"/>
          <w:szCs w:val="24"/>
        </w:rPr>
        <w:t xml:space="preserve">должностного лица </w:t>
      </w:r>
      <w:r w:rsidRPr="006C7DCE">
        <w:rPr>
          <w:color w:val="000000"/>
          <w:sz w:val="24"/>
          <w:szCs w:val="24"/>
        </w:rPr>
        <w:t>о</w:t>
      </w:r>
      <w:proofErr w:type="gramEnd"/>
      <w:r w:rsidRPr="006C7DCE">
        <w:rPr>
          <w:color w:val="000000"/>
          <w:sz w:val="24"/>
          <w:szCs w:val="24"/>
        </w:rPr>
        <w:t xml:space="preserve"> </w:t>
      </w:r>
      <w:proofErr w:type="gramStart"/>
      <w:r w:rsidRPr="006C7DCE">
        <w:rPr>
          <w:color w:val="000000"/>
          <w:sz w:val="24"/>
          <w:szCs w:val="24"/>
        </w:rPr>
        <w:t>проведении</w:t>
      </w:r>
      <w:proofErr w:type="gramEnd"/>
      <w:r w:rsidRPr="006C7DCE">
        <w:rPr>
          <w:color w:val="000000"/>
          <w:sz w:val="24"/>
          <w:szCs w:val="24"/>
        </w:rPr>
        <w:t xml:space="preserve"> контрольного мероприятия.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i/>
          <w:iCs/>
          <w:sz w:val="24"/>
          <w:szCs w:val="24"/>
        </w:rPr>
      </w:pPr>
      <w:r w:rsidRPr="006C7DCE">
        <w:rPr>
          <w:sz w:val="24"/>
          <w:szCs w:val="24"/>
        </w:rPr>
        <w:t xml:space="preserve">3.8. </w:t>
      </w:r>
      <w:r w:rsidRPr="006C7DCE">
        <w:rPr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</w:t>
      </w:r>
      <w:r w:rsidRPr="006C7DCE">
        <w:rPr>
          <w:sz w:val="24"/>
          <w:szCs w:val="24"/>
        </w:rPr>
        <w:t xml:space="preserve">должностными лицами </w:t>
      </w:r>
      <w:r w:rsidRPr="006C7DCE">
        <w:rPr>
          <w:color w:val="000000"/>
          <w:sz w:val="24"/>
          <w:szCs w:val="24"/>
        </w:rPr>
        <w:t xml:space="preserve">на основании задания </w:t>
      </w:r>
      <w:r w:rsidRPr="006C7DCE">
        <w:rPr>
          <w:sz w:val="24"/>
          <w:szCs w:val="24"/>
        </w:rPr>
        <w:t>Главы</w:t>
      </w:r>
      <w:r w:rsidRPr="006C7DCE">
        <w:rPr>
          <w:i/>
          <w:iCs/>
          <w:color w:val="000000"/>
          <w:sz w:val="24"/>
          <w:szCs w:val="24"/>
        </w:rPr>
        <w:t xml:space="preserve">, </w:t>
      </w:r>
      <w:r w:rsidRPr="006C7DCE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6C7DCE">
        <w:rPr>
          <w:color w:val="000000"/>
          <w:sz w:val="24"/>
          <w:szCs w:val="24"/>
        </w:rPr>
        <w:t xml:space="preserve"> </w:t>
      </w:r>
      <w:r w:rsidRPr="006C7DCE">
        <w:rPr>
          <w:sz w:val="24"/>
          <w:szCs w:val="24"/>
        </w:rPr>
        <w:t xml:space="preserve">Федеральным </w:t>
      </w:r>
      <w:hyperlink r:id="rId8" w:history="1">
        <w:r w:rsidRPr="006C7DCE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6C7DCE">
        <w:rPr>
          <w:sz w:val="24"/>
          <w:szCs w:val="24"/>
        </w:rPr>
        <w:t xml:space="preserve"> от </w:t>
      </w:r>
      <w:r>
        <w:rPr>
          <w:sz w:val="24"/>
          <w:szCs w:val="24"/>
        </w:rPr>
        <w:t>№</w:t>
      </w:r>
      <w:r w:rsidRPr="006C7DCE">
        <w:rPr>
          <w:sz w:val="24"/>
          <w:szCs w:val="24"/>
        </w:rPr>
        <w:t>248-ФЗ.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sz w:val="24"/>
          <w:szCs w:val="24"/>
        </w:rPr>
        <w:t xml:space="preserve">3.9. </w:t>
      </w:r>
      <w:r w:rsidRPr="006C7DCE">
        <w:rPr>
          <w:color w:val="000000"/>
          <w:sz w:val="24"/>
          <w:szCs w:val="24"/>
        </w:rPr>
        <w:t xml:space="preserve">Контрольные мероприятия в отношении граждан, юридических лиц и индивидуальных предпринимателей проводятся </w:t>
      </w:r>
      <w:r w:rsidRPr="006C7DCE">
        <w:rPr>
          <w:sz w:val="24"/>
          <w:szCs w:val="24"/>
        </w:rPr>
        <w:t xml:space="preserve">должностными лицами </w:t>
      </w:r>
      <w:r w:rsidRPr="006C7DCE">
        <w:rPr>
          <w:color w:val="000000"/>
          <w:sz w:val="24"/>
          <w:szCs w:val="24"/>
        </w:rPr>
        <w:t xml:space="preserve">в соответствии с </w:t>
      </w:r>
      <w:r w:rsidRPr="006C7DCE">
        <w:rPr>
          <w:sz w:val="24"/>
          <w:szCs w:val="24"/>
        </w:rPr>
        <w:t xml:space="preserve">Федеральным </w:t>
      </w:r>
      <w:hyperlink r:id="rId9" w:history="1">
        <w:r w:rsidRPr="006C7DCE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6C7DCE">
        <w:rPr>
          <w:sz w:val="24"/>
          <w:szCs w:val="24"/>
        </w:rPr>
        <w:t xml:space="preserve"> № 248-ФЗ</w:t>
      </w:r>
      <w:r w:rsidRPr="006C7DCE">
        <w:rPr>
          <w:color w:val="000000"/>
          <w:sz w:val="24"/>
          <w:szCs w:val="24"/>
        </w:rPr>
        <w:t>, Федерал</w:t>
      </w:r>
      <w:r w:rsidR="00475D80">
        <w:rPr>
          <w:color w:val="000000"/>
          <w:sz w:val="24"/>
          <w:szCs w:val="24"/>
        </w:rPr>
        <w:t>ьным законом от 14 марта 1995 №</w:t>
      </w:r>
      <w:r w:rsidRPr="006C7DCE">
        <w:rPr>
          <w:color w:val="000000"/>
          <w:sz w:val="24"/>
          <w:szCs w:val="24"/>
        </w:rPr>
        <w:t>33-ФЗ «Об особо охраняемых природных территориях».</w:t>
      </w:r>
    </w:p>
    <w:p w:rsidR="006C7DCE" w:rsidRPr="006C7DCE" w:rsidRDefault="006C7DCE" w:rsidP="000D1DA2">
      <w:pPr>
        <w:spacing w:line="276" w:lineRule="auto"/>
        <w:jc w:val="both"/>
        <w:rPr>
          <w:rFonts w:ascii="Arial" w:hAnsi="Arial" w:cs="Arial"/>
          <w:color w:val="000000"/>
        </w:rPr>
      </w:pPr>
      <w:r w:rsidRPr="006C7DCE">
        <w:rPr>
          <w:rFonts w:ascii="Arial" w:hAnsi="Arial" w:cs="Arial"/>
        </w:rPr>
        <w:t xml:space="preserve">3.10. </w:t>
      </w:r>
      <w:r w:rsidRPr="006C7DCE">
        <w:rPr>
          <w:rFonts w:ascii="Arial" w:hAnsi="Arial" w:cs="Arial"/>
          <w:color w:val="000000"/>
        </w:rPr>
        <w:t xml:space="preserve">Администрация при организации и осуществлении муниципального контроля в области охраны и </w:t>
      </w:r>
      <w:proofErr w:type="gramStart"/>
      <w:r w:rsidRPr="006C7DCE">
        <w:rPr>
          <w:rFonts w:ascii="Arial" w:hAnsi="Arial" w:cs="Arial"/>
          <w:color w:val="000000"/>
        </w:rPr>
        <w:t>использования</w:t>
      </w:r>
      <w:proofErr w:type="gramEnd"/>
      <w:r w:rsidRPr="006C7DCE">
        <w:rPr>
          <w:rFonts w:ascii="Arial" w:hAnsi="Arial" w:cs="Arial"/>
          <w:color w:val="000000"/>
        </w:rPr>
        <w:t xml:space="preserve"> особо охраняемых природных территорий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C7DCE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6C7DCE">
        <w:rPr>
          <w:rFonts w:ascii="Arial" w:hAnsi="Arial" w:cs="Arial"/>
          <w:color w:val="000000"/>
          <w:shd w:val="clear" w:color="auto" w:fill="FFFFFF"/>
        </w:rPr>
        <w:t xml:space="preserve">распоряжением Правительства Российской Федерации </w:t>
      </w:r>
      <w:r w:rsidRPr="006C7DCE">
        <w:rPr>
          <w:rFonts w:ascii="Arial" w:hAnsi="Arial" w:cs="Arial"/>
          <w:shd w:val="clear" w:color="auto" w:fill="FFFFFF"/>
        </w:rPr>
        <w:t xml:space="preserve">от 19 апреля 2016 года </w:t>
      </w:r>
      <w:r w:rsidR="00475D80">
        <w:rPr>
          <w:rFonts w:ascii="Arial" w:hAnsi="Arial" w:cs="Arial"/>
          <w:color w:val="000000"/>
          <w:shd w:val="clear" w:color="auto" w:fill="FFFFFF"/>
        </w:rPr>
        <w:t>№</w:t>
      </w:r>
      <w:r w:rsidRPr="006C7DCE">
        <w:rPr>
          <w:rFonts w:ascii="Arial" w:hAnsi="Arial" w:cs="Arial"/>
          <w:color w:val="000000"/>
          <w:shd w:val="clear" w:color="auto" w:fill="FFFFFF"/>
        </w:rPr>
        <w:t>724-р перечнем</w:t>
      </w:r>
      <w:r w:rsidRPr="006C7DCE">
        <w:rPr>
          <w:rFonts w:ascii="Arial" w:hAnsi="Arial" w:cs="Arial"/>
          <w:color w:val="000000"/>
        </w:rPr>
        <w:t xml:space="preserve"> </w:t>
      </w:r>
      <w:r w:rsidRPr="006C7DCE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6C7DC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C7DCE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6C7DCE">
        <w:rPr>
          <w:rFonts w:ascii="Arial" w:hAnsi="Arial" w:cs="Arial"/>
          <w:color w:val="000000"/>
        </w:rPr>
        <w:t xml:space="preserve"> </w:t>
      </w:r>
      <w:hyperlink r:id="rId10" w:history="1">
        <w:r w:rsidRPr="006C7DCE">
          <w:rPr>
            <w:rStyle w:val="a3"/>
            <w:rFonts w:ascii="Arial" w:hAnsi="Arial" w:cs="Arial"/>
            <w:color w:val="000000"/>
            <w:u w:val="none"/>
          </w:rPr>
          <w:t>Правилами</w:t>
        </w:r>
      </w:hyperlink>
      <w:r w:rsidRPr="006C7DCE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6C7DCE">
        <w:rPr>
          <w:rFonts w:ascii="Arial" w:hAnsi="Arial" w:cs="Arial"/>
          <w:color w:val="000000"/>
        </w:rPr>
        <w:t xml:space="preserve"> Правительства Российской Федерации </w:t>
      </w:r>
      <w:r w:rsidRPr="006C7DCE">
        <w:rPr>
          <w:rFonts w:ascii="Arial" w:hAnsi="Arial" w:cs="Arial"/>
        </w:rPr>
        <w:t xml:space="preserve">от 6 марта 2021 года </w:t>
      </w:r>
      <w:r w:rsidR="00475D80">
        <w:rPr>
          <w:rFonts w:ascii="Arial" w:hAnsi="Arial" w:cs="Arial"/>
          <w:color w:val="000000"/>
        </w:rPr>
        <w:t>№</w:t>
      </w:r>
      <w:r w:rsidRPr="006C7DCE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6C7DCE">
        <w:rPr>
          <w:sz w:val="24"/>
          <w:szCs w:val="24"/>
        </w:rPr>
        <w:t xml:space="preserve">3.11. </w:t>
      </w:r>
      <w:r w:rsidRPr="006C7DCE">
        <w:rPr>
          <w:sz w:val="24"/>
          <w:szCs w:val="24"/>
          <w:shd w:val="clear" w:color="auto" w:fill="FFFFFF"/>
        </w:rPr>
        <w:t xml:space="preserve">В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6C7DCE">
        <w:rPr>
          <w:sz w:val="24"/>
          <w:szCs w:val="24"/>
          <w:shd w:val="clear" w:color="auto" w:fill="FFFFFF"/>
        </w:rPr>
        <w:t>связи</w:t>
      </w:r>
      <w:proofErr w:type="gramEnd"/>
      <w:r w:rsidRPr="006C7DCE">
        <w:rPr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6C7DCE">
        <w:rPr>
          <w:sz w:val="24"/>
          <w:szCs w:val="24"/>
          <w:shd w:val="clear" w:color="auto" w:fill="FFFFFF"/>
        </w:rPr>
        <w:t>соблюдении</w:t>
      </w:r>
      <w:proofErr w:type="gramEnd"/>
      <w:r w:rsidRPr="006C7DCE">
        <w:rPr>
          <w:sz w:val="24"/>
          <w:szCs w:val="24"/>
          <w:shd w:val="clear" w:color="auto" w:fill="FFFFFF"/>
        </w:rPr>
        <w:t xml:space="preserve"> следующих условий:</w:t>
      </w:r>
    </w:p>
    <w:p w:rsidR="006C7DCE" w:rsidRPr="006C7DCE" w:rsidRDefault="006C7DCE" w:rsidP="000D1DA2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C7DCE">
        <w:rPr>
          <w:rFonts w:ascii="Arial" w:hAnsi="Arial" w:cs="Arial"/>
          <w:color w:val="000000"/>
        </w:rPr>
        <w:t xml:space="preserve">1) </w:t>
      </w:r>
      <w:r w:rsidRPr="006C7DCE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C7DCE">
        <w:rPr>
          <w:rFonts w:ascii="Arial" w:hAnsi="Arial" w:cs="Arial"/>
        </w:rPr>
        <w:t xml:space="preserve">должностным лицом </w:t>
      </w:r>
      <w:r w:rsidRPr="006C7DCE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C7DCE" w:rsidRPr="006C7DCE" w:rsidRDefault="006C7DCE" w:rsidP="000D1DA2">
      <w:pPr>
        <w:spacing w:line="276" w:lineRule="auto"/>
        <w:jc w:val="both"/>
        <w:rPr>
          <w:rFonts w:ascii="Arial" w:hAnsi="Arial" w:cs="Arial"/>
          <w:color w:val="000000"/>
        </w:rPr>
      </w:pPr>
      <w:r w:rsidRPr="006C7DCE">
        <w:rPr>
          <w:rFonts w:ascii="Arial" w:hAnsi="Arial" w:cs="Arial"/>
          <w:color w:val="000000"/>
          <w:shd w:val="clear" w:color="auto" w:fill="FFFFFF"/>
        </w:rPr>
        <w:lastRenderedPageBreak/>
        <w:t xml:space="preserve">2) отсутствие признаков </w:t>
      </w:r>
      <w:r w:rsidRPr="006C7DCE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C7DCE" w:rsidRPr="006C7DCE" w:rsidRDefault="006C7DCE" w:rsidP="000D1DA2">
      <w:pPr>
        <w:spacing w:line="276" w:lineRule="auto"/>
        <w:jc w:val="both"/>
        <w:rPr>
          <w:rFonts w:ascii="Arial" w:hAnsi="Arial" w:cs="Arial"/>
          <w:color w:val="000000"/>
        </w:rPr>
      </w:pPr>
      <w:r w:rsidRPr="006C7DCE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6C7DCE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6C7DCE">
        <w:rPr>
          <w:rFonts w:ascii="Arial" w:hAnsi="Arial" w:cs="Arial"/>
          <w:color w:val="000000"/>
        </w:rPr>
        <w:t>, его командировка и т.п.) при проведении</w:t>
      </w:r>
      <w:r w:rsidRPr="006C7DCE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6C7DCE">
        <w:rPr>
          <w:rFonts w:ascii="Arial" w:hAnsi="Arial" w:cs="Arial"/>
          <w:color w:val="000000"/>
        </w:rPr>
        <w:t xml:space="preserve">. 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должностными лицами.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C7DCE" w:rsidRPr="00475D80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3.13. </w:t>
      </w:r>
      <w:proofErr w:type="gramStart"/>
      <w:r w:rsidRPr="006C7DCE">
        <w:rPr>
          <w:sz w:val="24"/>
          <w:szCs w:val="24"/>
        </w:rPr>
        <w:t xml:space="preserve">К результатам контрольного мероприятия относятся оценка соблюдения контролируемым </w:t>
      </w:r>
      <w:r w:rsidRPr="006C7DCE">
        <w:rPr>
          <w:color w:val="000000"/>
          <w:sz w:val="24"/>
          <w:szCs w:val="24"/>
        </w:rPr>
        <w:t xml:space="preserve">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6C7DCE">
          <w:rPr>
            <w:rStyle w:val="a3"/>
            <w:color w:val="000000"/>
            <w:sz w:val="24"/>
            <w:szCs w:val="24"/>
            <w:u w:val="none"/>
          </w:rPr>
          <w:t>частью 2 статьи 90</w:t>
        </w:r>
      </w:hyperlink>
      <w:r w:rsidRPr="006C7DCE">
        <w:rPr>
          <w:color w:val="000000"/>
          <w:sz w:val="24"/>
          <w:szCs w:val="24"/>
        </w:rPr>
        <w:t xml:space="preserve"> </w:t>
      </w:r>
      <w:r w:rsidR="00475D80">
        <w:rPr>
          <w:sz w:val="24"/>
          <w:szCs w:val="24"/>
        </w:rPr>
        <w:t>Федерального закона №</w:t>
      </w:r>
      <w:r w:rsidRPr="006C7DCE">
        <w:rPr>
          <w:sz w:val="24"/>
          <w:szCs w:val="24"/>
        </w:rPr>
        <w:t>248-ФЗ.</w:t>
      </w:r>
      <w:proofErr w:type="gramEnd"/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sz w:val="24"/>
          <w:szCs w:val="24"/>
        </w:rPr>
        <w:t xml:space="preserve">3.14. </w:t>
      </w:r>
      <w:r w:rsidRPr="006C7DCE">
        <w:rPr>
          <w:color w:val="000000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C7DCE" w:rsidRPr="006C7DCE" w:rsidRDefault="006C7DCE" w:rsidP="000D1DA2">
      <w:pPr>
        <w:spacing w:line="276" w:lineRule="auto"/>
        <w:jc w:val="both"/>
        <w:rPr>
          <w:rFonts w:ascii="Arial" w:hAnsi="Arial" w:cs="Arial"/>
          <w:color w:val="000000"/>
        </w:rPr>
      </w:pPr>
      <w:r w:rsidRPr="006C7DCE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C7DCE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C7DCE">
        <w:rPr>
          <w:rFonts w:ascii="Arial" w:hAnsi="Arial" w:cs="Arial"/>
          <w:color w:val="000000"/>
        </w:rPr>
        <w:t>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3.15. </w:t>
      </w:r>
      <w:r w:rsidRPr="006C7DCE">
        <w:rPr>
          <w:color w:val="000000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sz w:val="24"/>
          <w:szCs w:val="24"/>
        </w:rPr>
        <w:t xml:space="preserve">3.16. </w:t>
      </w:r>
      <w:proofErr w:type="gramStart"/>
      <w:r w:rsidRPr="006C7DCE">
        <w:rPr>
          <w:color w:val="000000"/>
          <w:sz w:val="24"/>
          <w:szCs w:val="24"/>
        </w:rPr>
        <w:t xml:space="preserve">Информирование контролируемых лиц о совершаемых </w:t>
      </w:r>
      <w:r w:rsidRPr="006C7DCE">
        <w:rPr>
          <w:sz w:val="24"/>
          <w:szCs w:val="24"/>
        </w:rPr>
        <w:t xml:space="preserve">должностными лицами </w:t>
      </w:r>
      <w:r w:rsidRPr="006C7DCE">
        <w:rPr>
          <w:color w:val="000000"/>
          <w:sz w:val="24"/>
          <w:szCs w:val="24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C7DCE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6C7DCE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6C7DCE">
        <w:rPr>
          <w:color w:val="000000"/>
          <w:sz w:val="24"/>
          <w:szCs w:val="24"/>
        </w:rPr>
        <w:t>Единый портал</w:t>
      </w:r>
      <w:r w:rsidRPr="006C7DCE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</w:t>
      </w:r>
      <w:r w:rsidRPr="006C7DCE">
        <w:rPr>
          <w:color w:val="000000"/>
          <w:sz w:val="24"/>
          <w:szCs w:val="24"/>
          <w:shd w:val="clear" w:color="auto" w:fill="FFFFFF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proofErr w:type="gramStart"/>
      <w:r w:rsidRPr="006C7DCE">
        <w:rPr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Pr="006C7DCE">
        <w:rPr>
          <w:sz w:val="24"/>
          <w:szCs w:val="24"/>
        </w:rPr>
        <w:t xml:space="preserve">должностными лицами </w:t>
      </w:r>
      <w:r w:rsidRPr="006C7DCE">
        <w:rPr>
          <w:color w:val="000000"/>
          <w:sz w:val="24"/>
          <w:szCs w:val="24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C7DCE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6C7DCE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6C7DCE">
        <w:rPr>
          <w:color w:val="000000"/>
          <w:sz w:val="24"/>
          <w:szCs w:val="24"/>
          <w:shd w:val="clear" w:color="auto" w:fill="FFFFFF"/>
        </w:rPr>
        <w:t>аутентификации</w:t>
      </w:r>
      <w:proofErr w:type="gramEnd"/>
      <w:r w:rsidRPr="006C7DCE">
        <w:rPr>
          <w:color w:val="000000"/>
          <w:sz w:val="24"/>
          <w:szCs w:val="24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6C7DCE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Pr="006C7DCE">
        <w:rPr>
          <w:sz w:val="24"/>
          <w:szCs w:val="24"/>
        </w:rPr>
        <w:t xml:space="preserve">должностными лицами </w:t>
      </w:r>
      <w:r w:rsidRPr="006C7DCE">
        <w:rPr>
          <w:color w:val="000000"/>
          <w:sz w:val="24"/>
          <w:szCs w:val="24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C7DCE">
        <w:rPr>
          <w:color w:val="000000"/>
          <w:sz w:val="24"/>
          <w:szCs w:val="24"/>
        </w:rPr>
        <w:t>осуществляться</w:t>
      </w:r>
      <w:proofErr w:type="gramEnd"/>
      <w:r w:rsidRPr="006C7DCE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sz w:val="24"/>
          <w:szCs w:val="24"/>
        </w:rPr>
        <w:t xml:space="preserve">3.17. </w:t>
      </w:r>
      <w:r w:rsidRPr="006C7DCE">
        <w:rPr>
          <w:color w:val="000000"/>
          <w:sz w:val="24"/>
          <w:szCs w:val="24"/>
        </w:rPr>
        <w:t xml:space="preserve">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C7DCE">
        <w:rPr>
          <w:sz w:val="24"/>
          <w:szCs w:val="24"/>
          <w:shd w:val="clear" w:color="auto" w:fill="FFFFFF"/>
        </w:rPr>
        <w:t xml:space="preserve">Федерального закона </w:t>
      </w:r>
      <w:r w:rsidR="00475D80">
        <w:rPr>
          <w:sz w:val="24"/>
          <w:szCs w:val="24"/>
        </w:rPr>
        <w:t>№</w:t>
      </w:r>
      <w:r w:rsidRPr="006C7DCE">
        <w:rPr>
          <w:sz w:val="24"/>
          <w:szCs w:val="24"/>
        </w:rPr>
        <w:t xml:space="preserve">248-ФЗ </w:t>
      </w:r>
      <w:r w:rsidRPr="006C7DCE">
        <w:rPr>
          <w:color w:val="000000" w:themeColor="text1"/>
          <w:sz w:val="24"/>
          <w:szCs w:val="24"/>
        </w:rPr>
        <w:t>и разделом 4 настоящего Положения</w:t>
      </w:r>
      <w:r w:rsidRPr="006C7DCE">
        <w:rPr>
          <w:color w:val="000000"/>
          <w:sz w:val="24"/>
          <w:szCs w:val="24"/>
        </w:rPr>
        <w:t>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sz w:val="24"/>
          <w:szCs w:val="24"/>
        </w:rPr>
        <w:t xml:space="preserve">3.18. </w:t>
      </w:r>
      <w:r w:rsidRPr="006C7DCE">
        <w:rPr>
          <w:color w:val="000000"/>
          <w:sz w:val="24"/>
          <w:szCs w:val="24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Pr="006C7DCE">
        <w:rPr>
          <w:sz w:val="24"/>
          <w:szCs w:val="24"/>
        </w:rPr>
        <w:t xml:space="preserve">Должностное лицо </w:t>
      </w:r>
      <w:r w:rsidRPr="006C7DCE">
        <w:rPr>
          <w:color w:val="000000"/>
          <w:sz w:val="24"/>
          <w:szCs w:val="24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sz w:val="24"/>
          <w:szCs w:val="24"/>
        </w:rPr>
        <w:t xml:space="preserve">3.19. </w:t>
      </w:r>
      <w:r w:rsidRPr="006C7DCE">
        <w:rPr>
          <w:color w:val="000000"/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контролируемым лицом администрация (</w:t>
      </w:r>
      <w:r w:rsidRPr="006C7DCE">
        <w:rPr>
          <w:sz w:val="24"/>
          <w:szCs w:val="24"/>
        </w:rPr>
        <w:t>должностное лицо</w:t>
      </w:r>
      <w:r w:rsidRPr="006C7DCE">
        <w:rPr>
          <w:color w:val="000000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bookmarkStart w:id="4" w:name="Par318"/>
      <w:bookmarkEnd w:id="4"/>
      <w:r w:rsidRPr="006C7DCE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proofErr w:type="gramStart"/>
      <w:r w:rsidRPr="006C7DCE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6C7DCE">
        <w:rPr>
          <w:color w:val="000000"/>
          <w:sz w:val="24"/>
          <w:szCs w:val="24"/>
        </w:rPr>
        <w:t xml:space="preserve"> </w:t>
      </w:r>
      <w:proofErr w:type="gramStart"/>
      <w:r w:rsidRPr="006C7DCE">
        <w:rPr>
          <w:color w:val="000000"/>
          <w:sz w:val="24"/>
          <w:szCs w:val="24"/>
        </w:rPr>
        <w:t xml:space="preserve"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</w:t>
      </w:r>
      <w:r w:rsidRPr="006C7DCE">
        <w:rPr>
          <w:color w:val="000000"/>
          <w:sz w:val="24"/>
          <w:szCs w:val="24"/>
        </w:rPr>
        <w:lastRenderedPageBreak/>
        <w:t>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C7DCE" w:rsidRPr="006C7DCE" w:rsidRDefault="006C7DCE" w:rsidP="000D1DA2">
      <w:pPr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6C7DCE">
        <w:rPr>
          <w:rFonts w:ascii="Arial" w:hAnsi="Arial" w:cs="Arial"/>
          <w:color w:val="000000"/>
        </w:rPr>
        <w:t xml:space="preserve">4) </w:t>
      </w:r>
      <w:r w:rsidRPr="006C7DCE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C7DCE">
        <w:rPr>
          <w:rFonts w:ascii="Arial" w:hAnsi="Arial" w:cs="Arial"/>
          <w:color w:val="000000"/>
        </w:rPr>
        <w:t>;</w:t>
      </w:r>
      <w:proofErr w:type="gramEnd"/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sz w:val="24"/>
          <w:szCs w:val="24"/>
        </w:rPr>
        <w:t xml:space="preserve">3.20. Должностные лица </w:t>
      </w:r>
      <w:r w:rsidRPr="006C7DCE">
        <w:rPr>
          <w:color w:val="000000"/>
          <w:sz w:val="24"/>
          <w:szCs w:val="24"/>
        </w:rPr>
        <w:t xml:space="preserve">при осуществлении муниципального контроля в области охраны и </w:t>
      </w:r>
      <w:r w:rsidR="00475D80" w:rsidRPr="006C7DCE">
        <w:rPr>
          <w:color w:val="000000"/>
          <w:sz w:val="24"/>
          <w:szCs w:val="24"/>
        </w:rPr>
        <w:t>использования,</w:t>
      </w:r>
      <w:r w:rsidRPr="006C7DCE">
        <w:rPr>
          <w:color w:val="000000"/>
          <w:sz w:val="24"/>
          <w:szCs w:val="24"/>
        </w:rPr>
        <w:t xml:space="preserve"> особо охраняемых природных территорий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6C7DCE">
        <w:rPr>
          <w:sz w:val="24"/>
          <w:szCs w:val="24"/>
        </w:rPr>
        <w:t>Иркутской области</w:t>
      </w:r>
      <w:r w:rsidRPr="006C7DCE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0D1DA2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В случае выявления в ходе проведения контрольного мероприятия в рамках осуществления муниципального контроля в области охраны и </w:t>
      </w:r>
      <w:proofErr w:type="gramStart"/>
      <w:r w:rsidRPr="006C7DCE">
        <w:rPr>
          <w:color w:val="000000"/>
          <w:sz w:val="24"/>
          <w:szCs w:val="24"/>
        </w:rPr>
        <w:t>использования</w:t>
      </w:r>
      <w:proofErr w:type="gramEnd"/>
      <w:r w:rsidRPr="006C7DCE">
        <w:rPr>
          <w:color w:val="000000"/>
          <w:sz w:val="24"/>
          <w:szCs w:val="24"/>
        </w:rPr>
        <w:t xml:space="preserve"> особо охраняемых природных территорий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Pr="006C7DCE">
        <w:rPr>
          <w:sz w:val="24"/>
          <w:szCs w:val="24"/>
        </w:rPr>
        <w:t xml:space="preserve">Должностные лица </w:t>
      </w:r>
      <w:r w:rsidRPr="006C7DCE">
        <w:rPr>
          <w:color w:val="000000"/>
          <w:sz w:val="24"/>
          <w:szCs w:val="24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FC6DE8" w:rsidRPr="006C7DCE" w:rsidRDefault="00FC6DE8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</w:p>
    <w:p w:rsidR="000D1DA2" w:rsidRDefault="006C7DCE" w:rsidP="000D1DA2">
      <w:pPr>
        <w:pStyle w:val="ConsPlusNormal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  <w:r w:rsidRPr="00475D80">
        <w:rPr>
          <w:bCs/>
          <w:sz w:val="24"/>
          <w:szCs w:val="24"/>
        </w:rPr>
        <w:t>Раздел</w:t>
      </w:r>
      <w:r w:rsidRPr="00475D80">
        <w:rPr>
          <w:bCs/>
          <w:color w:val="0070C0"/>
          <w:sz w:val="24"/>
          <w:szCs w:val="24"/>
        </w:rPr>
        <w:t xml:space="preserve"> </w:t>
      </w:r>
      <w:r w:rsidRPr="00475D80">
        <w:rPr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муниципальный контроль в области охраны и использования особо охраняемых природных территорий</w:t>
      </w:r>
    </w:p>
    <w:p w:rsidR="006C7DCE" w:rsidRPr="00475D80" w:rsidRDefault="006C7DCE" w:rsidP="000D1DA2">
      <w:pPr>
        <w:pStyle w:val="ConsPlusNormal"/>
        <w:spacing w:line="276" w:lineRule="auto"/>
        <w:ind w:firstLine="0"/>
        <w:jc w:val="both"/>
        <w:rPr>
          <w:bCs/>
          <w:color w:val="000000"/>
          <w:sz w:val="24"/>
          <w:szCs w:val="24"/>
        </w:rPr>
      </w:pPr>
      <w:r w:rsidRPr="00475D80">
        <w:rPr>
          <w:rStyle w:val="ac"/>
          <w:bCs/>
          <w:color w:val="000000"/>
          <w:sz w:val="24"/>
          <w:szCs w:val="24"/>
          <w:vertAlign w:val="baseline"/>
        </w:rPr>
        <w:t xml:space="preserve"> </w:t>
      </w:r>
    </w:p>
    <w:p w:rsidR="006C7DCE" w:rsidRPr="006C7DCE" w:rsidRDefault="000D1DA2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 Решения А</w:t>
      </w:r>
      <w:r w:rsidR="006C7DCE" w:rsidRPr="006C7DCE">
        <w:rPr>
          <w:color w:val="000000"/>
          <w:sz w:val="24"/>
          <w:szCs w:val="24"/>
        </w:rPr>
        <w:t xml:space="preserve">дминистрации, действия (бездействие) </w:t>
      </w:r>
      <w:r w:rsidR="006C7DCE" w:rsidRPr="006C7DCE">
        <w:rPr>
          <w:sz w:val="24"/>
          <w:szCs w:val="24"/>
        </w:rPr>
        <w:t xml:space="preserve">должностных лиц </w:t>
      </w:r>
      <w:r w:rsidR="006C7DCE" w:rsidRPr="006C7DCE">
        <w:rPr>
          <w:color w:val="000000"/>
          <w:sz w:val="24"/>
          <w:szCs w:val="24"/>
        </w:rPr>
        <w:t xml:space="preserve">могут быть обжалованы в порядке, установленном главой 9 </w:t>
      </w:r>
      <w:r w:rsidR="00475D80">
        <w:rPr>
          <w:sz w:val="24"/>
          <w:szCs w:val="24"/>
        </w:rPr>
        <w:t>Федерального закона №</w:t>
      </w:r>
      <w:r w:rsidR="006C7DCE" w:rsidRPr="006C7DCE">
        <w:rPr>
          <w:sz w:val="24"/>
          <w:szCs w:val="24"/>
        </w:rPr>
        <w:t>248-ФЗ.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в области охраны и </w:t>
      </w:r>
      <w:proofErr w:type="gramStart"/>
      <w:r w:rsidRPr="006C7DCE">
        <w:rPr>
          <w:color w:val="000000"/>
          <w:sz w:val="24"/>
          <w:szCs w:val="24"/>
        </w:rPr>
        <w:t>использования</w:t>
      </w:r>
      <w:proofErr w:type="gramEnd"/>
      <w:r w:rsidRPr="006C7DCE">
        <w:rPr>
          <w:color w:val="000000"/>
          <w:sz w:val="24"/>
          <w:szCs w:val="24"/>
        </w:rPr>
        <w:t xml:space="preserve"> особо охраняемых природных территорий, имеют право на досудебное обжалование: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3) действий (бездействия) </w:t>
      </w:r>
      <w:r w:rsidRPr="006C7DCE">
        <w:rPr>
          <w:sz w:val="24"/>
          <w:szCs w:val="24"/>
        </w:rPr>
        <w:t xml:space="preserve">должностных лиц </w:t>
      </w:r>
      <w:r w:rsidRPr="006C7DCE">
        <w:rPr>
          <w:color w:val="000000"/>
          <w:sz w:val="24"/>
          <w:szCs w:val="24"/>
        </w:rPr>
        <w:t>в рамках контрольных мероприятий.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6C7DCE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6C7DCE" w:rsidRPr="006C7DCE" w:rsidRDefault="006C7DCE" w:rsidP="000D1DA2">
      <w:pPr>
        <w:pStyle w:val="s1"/>
        <w:spacing w:line="276" w:lineRule="auto"/>
        <w:ind w:firstLine="0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Pr="006C7DCE">
        <w:rPr>
          <w:sz w:val="24"/>
          <w:szCs w:val="24"/>
        </w:rPr>
        <w:t>Главы</w:t>
      </w:r>
      <w:r w:rsidRPr="006C7DCE">
        <w:rPr>
          <w:color w:val="0070C0"/>
          <w:sz w:val="24"/>
          <w:szCs w:val="24"/>
        </w:rPr>
        <w:t xml:space="preserve"> </w:t>
      </w:r>
      <w:r w:rsidRPr="006C7DCE">
        <w:rPr>
          <w:color w:val="000000"/>
          <w:sz w:val="24"/>
          <w:szCs w:val="24"/>
        </w:rPr>
        <w:t xml:space="preserve">с предварительным информированием </w:t>
      </w:r>
      <w:r w:rsidRPr="006C7DCE">
        <w:rPr>
          <w:sz w:val="24"/>
          <w:szCs w:val="24"/>
        </w:rPr>
        <w:t>Главы</w:t>
      </w:r>
      <w:r w:rsidRPr="006C7DCE">
        <w:rPr>
          <w:color w:val="000000"/>
          <w:sz w:val="24"/>
          <w:szCs w:val="24"/>
        </w:rPr>
        <w:t xml:space="preserve"> о наличии в</w:t>
      </w:r>
      <w:r w:rsidRPr="006C7DCE">
        <w:rPr>
          <w:i/>
          <w:iCs/>
          <w:color w:val="000000"/>
          <w:sz w:val="24"/>
          <w:szCs w:val="24"/>
        </w:rPr>
        <w:t xml:space="preserve"> </w:t>
      </w:r>
      <w:r w:rsidRPr="006C7DCE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6C7DCE" w:rsidRPr="006C7DCE" w:rsidRDefault="000D1DA2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4.4. Жалоба на решение А</w:t>
      </w:r>
      <w:r w:rsidR="006C7DCE" w:rsidRPr="006C7DCE">
        <w:rPr>
          <w:color w:val="000000"/>
          <w:sz w:val="24"/>
          <w:szCs w:val="24"/>
        </w:rPr>
        <w:t xml:space="preserve">дминистрации, действия (бездействие) его должностных лиц </w:t>
      </w:r>
      <w:r w:rsidR="006C7DCE" w:rsidRPr="006C7DCE">
        <w:rPr>
          <w:sz w:val="24"/>
          <w:szCs w:val="24"/>
        </w:rPr>
        <w:t>рассматривается Главой</w:t>
      </w:r>
      <w:r w:rsidR="006C7DCE" w:rsidRPr="006C7DCE">
        <w:rPr>
          <w:color w:val="000000"/>
          <w:sz w:val="24"/>
          <w:szCs w:val="24"/>
        </w:rPr>
        <w:t>.</w:t>
      </w:r>
    </w:p>
    <w:p w:rsidR="006C7DCE" w:rsidRPr="006C7DCE" w:rsidRDefault="000D1DA2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</w:t>
      </w:r>
      <w:r w:rsidR="006C7DCE" w:rsidRPr="006C7DCE">
        <w:rPr>
          <w:color w:val="000000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C7DCE" w:rsidRPr="006C7DCE" w:rsidRDefault="000D1DA2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</w:t>
      </w:r>
      <w:r w:rsidR="006C7DCE" w:rsidRPr="006C7DCE">
        <w:rPr>
          <w:color w:val="000000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C7DCE" w:rsidRPr="006C7DCE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C7DCE" w:rsidRPr="006C7DCE" w:rsidRDefault="000D1DA2" w:rsidP="000D1DA2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 Жалоба на решение А</w:t>
      </w:r>
      <w:r w:rsidR="006C7DCE" w:rsidRPr="006C7DCE">
        <w:rPr>
          <w:color w:val="000000"/>
          <w:sz w:val="24"/>
          <w:szCs w:val="24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D1DA2" w:rsidRPr="00FC6DE8" w:rsidRDefault="006C7DCE" w:rsidP="00FC6DE8">
      <w:pPr>
        <w:pStyle w:val="ConsPlusNormal"/>
        <w:spacing w:line="276" w:lineRule="auto"/>
        <w:ind w:firstLine="0"/>
        <w:jc w:val="both"/>
        <w:rPr>
          <w:color w:val="000000"/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Pr="006C7DCE">
        <w:rPr>
          <w:sz w:val="24"/>
          <w:szCs w:val="24"/>
        </w:rPr>
        <w:t xml:space="preserve">Главой </w:t>
      </w:r>
      <w:r w:rsidRPr="006C7DCE">
        <w:rPr>
          <w:color w:val="000000"/>
          <w:sz w:val="24"/>
          <w:szCs w:val="24"/>
        </w:rPr>
        <w:t>не более чем на 20 рабочих дней.</w:t>
      </w:r>
    </w:p>
    <w:p w:rsidR="000D1DA2" w:rsidRDefault="000D1DA2" w:rsidP="000D1DA2">
      <w:pPr>
        <w:pStyle w:val="ConsPlusNormal"/>
        <w:spacing w:line="276" w:lineRule="auto"/>
        <w:ind w:firstLine="0"/>
        <w:jc w:val="center"/>
        <w:rPr>
          <w:bCs/>
          <w:sz w:val="24"/>
          <w:szCs w:val="24"/>
        </w:rPr>
      </w:pPr>
    </w:p>
    <w:p w:rsidR="006C7DCE" w:rsidRDefault="006C7DCE" w:rsidP="000D1DA2">
      <w:pPr>
        <w:pStyle w:val="ConsPlusNormal"/>
        <w:spacing w:line="276" w:lineRule="auto"/>
        <w:ind w:firstLine="0"/>
        <w:jc w:val="center"/>
        <w:rPr>
          <w:bCs/>
          <w:color w:val="000000"/>
          <w:sz w:val="24"/>
          <w:szCs w:val="24"/>
        </w:rPr>
      </w:pPr>
      <w:r w:rsidRPr="00475D80">
        <w:rPr>
          <w:bCs/>
          <w:sz w:val="24"/>
          <w:szCs w:val="24"/>
        </w:rPr>
        <w:t>Раздел</w:t>
      </w:r>
      <w:r w:rsidRPr="00475D80">
        <w:rPr>
          <w:bCs/>
          <w:color w:val="0070C0"/>
          <w:sz w:val="24"/>
          <w:szCs w:val="24"/>
        </w:rPr>
        <w:t xml:space="preserve"> </w:t>
      </w:r>
      <w:r w:rsidRPr="00475D80">
        <w:rPr>
          <w:bCs/>
          <w:color w:val="000000"/>
          <w:sz w:val="24"/>
          <w:szCs w:val="24"/>
        </w:rPr>
        <w:t>5. Ключевые показатели муниципального контроля в области охраны и использования особо охраняемых природных территорий</w:t>
      </w:r>
      <w:r w:rsidR="002D1AD5">
        <w:rPr>
          <w:bCs/>
          <w:color w:val="000000"/>
          <w:sz w:val="24"/>
          <w:szCs w:val="24"/>
        </w:rPr>
        <w:t xml:space="preserve"> </w:t>
      </w:r>
      <w:r w:rsidRPr="00475D80">
        <w:rPr>
          <w:bCs/>
          <w:color w:val="000000"/>
          <w:sz w:val="24"/>
          <w:szCs w:val="24"/>
        </w:rPr>
        <w:t>и их целевые значения</w:t>
      </w:r>
    </w:p>
    <w:p w:rsidR="000D1DA2" w:rsidRPr="00475D80" w:rsidRDefault="000D1DA2" w:rsidP="000D1DA2">
      <w:pPr>
        <w:pStyle w:val="ConsPlusNormal"/>
        <w:spacing w:line="276" w:lineRule="auto"/>
        <w:ind w:firstLine="0"/>
        <w:jc w:val="center"/>
        <w:rPr>
          <w:sz w:val="24"/>
          <w:szCs w:val="24"/>
        </w:rPr>
      </w:pPr>
    </w:p>
    <w:p w:rsidR="006C7DCE" w:rsidRPr="00475D80" w:rsidRDefault="006C7DCE" w:rsidP="000D1DA2">
      <w:pPr>
        <w:pStyle w:val="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7DCE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муниципального контроля в области охраны и </w:t>
      </w:r>
      <w:proofErr w:type="gramStart"/>
      <w:r w:rsidRPr="006C7DCE">
        <w:rPr>
          <w:rFonts w:ascii="Arial" w:hAnsi="Arial" w:cs="Arial"/>
          <w:color w:val="000000"/>
          <w:sz w:val="24"/>
          <w:szCs w:val="24"/>
        </w:rPr>
        <w:t>использования</w:t>
      </w:r>
      <w:proofErr w:type="gramEnd"/>
      <w:r w:rsidRPr="006C7DCE">
        <w:rPr>
          <w:rFonts w:ascii="Arial" w:hAnsi="Arial" w:cs="Arial"/>
          <w:color w:val="000000"/>
          <w:sz w:val="24"/>
          <w:szCs w:val="24"/>
        </w:rPr>
        <w:t xml:space="preserve"> особо охраняемых природных территорий осуществляется на основании статьи 30 </w:t>
      </w:r>
      <w:r w:rsidR="002D1AD5">
        <w:rPr>
          <w:rFonts w:ascii="Arial" w:hAnsi="Arial" w:cs="Arial"/>
          <w:sz w:val="24"/>
          <w:szCs w:val="24"/>
        </w:rPr>
        <w:t>Федерального закона №</w:t>
      </w:r>
      <w:r w:rsidRPr="006C7DCE">
        <w:rPr>
          <w:rFonts w:ascii="Arial" w:hAnsi="Arial" w:cs="Arial"/>
          <w:sz w:val="24"/>
          <w:szCs w:val="24"/>
        </w:rPr>
        <w:t>248-ФЗ.</w:t>
      </w:r>
    </w:p>
    <w:p w:rsidR="000D1DA2" w:rsidRPr="000D1DA2" w:rsidRDefault="006C7DCE" w:rsidP="000D1DA2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6C7DCE">
        <w:rPr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в области охраны и </w:t>
      </w:r>
      <w:proofErr w:type="gramStart"/>
      <w:r w:rsidRPr="006C7DCE">
        <w:rPr>
          <w:color w:val="000000"/>
          <w:sz w:val="24"/>
          <w:szCs w:val="24"/>
        </w:rPr>
        <w:t>использования</w:t>
      </w:r>
      <w:proofErr w:type="gramEnd"/>
      <w:r w:rsidRPr="006C7DCE">
        <w:rPr>
          <w:color w:val="000000"/>
          <w:sz w:val="24"/>
          <w:szCs w:val="24"/>
        </w:rPr>
        <w:t xml:space="preserve"> особо охраняемых природных терр</w:t>
      </w:r>
      <w:r w:rsidR="000D1DA2">
        <w:rPr>
          <w:color w:val="000000"/>
          <w:sz w:val="24"/>
          <w:szCs w:val="24"/>
        </w:rPr>
        <w:t>иторий утверждаются  Р</w:t>
      </w:r>
      <w:r w:rsidRPr="006C7DCE">
        <w:rPr>
          <w:color w:val="000000"/>
          <w:sz w:val="24"/>
          <w:szCs w:val="24"/>
        </w:rPr>
        <w:t xml:space="preserve">ешением Думы </w:t>
      </w:r>
      <w:r w:rsidR="000D1DA2">
        <w:rPr>
          <w:color w:val="000000"/>
          <w:sz w:val="24"/>
          <w:szCs w:val="24"/>
        </w:rPr>
        <w:t xml:space="preserve">Петропавловского </w:t>
      </w:r>
      <w:r w:rsidRPr="006C7DCE">
        <w:rPr>
          <w:color w:val="000000"/>
          <w:sz w:val="24"/>
          <w:szCs w:val="24"/>
        </w:rPr>
        <w:t xml:space="preserve">муниципального образования. </w:t>
      </w:r>
    </w:p>
    <w:p w:rsidR="000D1DA2" w:rsidRDefault="000D1DA2" w:rsidP="000D1DA2">
      <w:pPr>
        <w:pStyle w:val="ConsPlusNormal"/>
        <w:spacing w:line="276" w:lineRule="auto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D1DA2" w:rsidRDefault="000D1DA2" w:rsidP="006C7DCE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C6DE8" w:rsidRDefault="00FC6DE8" w:rsidP="006C7DCE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C6DE8" w:rsidRDefault="00FC6DE8" w:rsidP="006C7DCE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C6DE8" w:rsidRDefault="00FC6DE8" w:rsidP="006C7DCE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C6DE8" w:rsidRDefault="00FC6DE8" w:rsidP="006C7DCE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C6DE8" w:rsidRDefault="00FC6DE8" w:rsidP="006C7DCE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C6DE8" w:rsidRDefault="00FC6DE8" w:rsidP="006C7DCE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D1DA2" w:rsidRPr="00475D80" w:rsidRDefault="000D1DA2" w:rsidP="006C7DCE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6C7DCE" w:rsidRPr="00475D80" w:rsidRDefault="00475D80" w:rsidP="006C7DCE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</w:t>
      </w:r>
      <w:r w:rsidR="006C7DCE" w:rsidRPr="00475D80">
        <w:rPr>
          <w:rFonts w:ascii="Courier New" w:hAnsi="Courier New" w:cs="Courier New"/>
          <w:color w:val="000000"/>
          <w:sz w:val="22"/>
          <w:szCs w:val="22"/>
        </w:rPr>
        <w:t>1</w:t>
      </w:r>
    </w:p>
    <w:p w:rsidR="006C7DCE" w:rsidRPr="00475D80" w:rsidRDefault="006C7DCE" w:rsidP="006C7DCE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75D80">
        <w:rPr>
          <w:rFonts w:ascii="Courier New" w:hAnsi="Courier New" w:cs="Courier New"/>
          <w:color w:val="000000"/>
          <w:sz w:val="22"/>
          <w:szCs w:val="22"/>
        </w:rPr>
        <w:t>к Положению о муниципальном контроле</w:t>
      </w:r>
    </w:p>
    <w:p w:rsidR="006C7DCE" w:rsidRPr="00475D80" w:rsidRDefault="006C7DCE" w:rsidP="006C7DCE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75D80">
        <w:rPr>
          <w:rFonts w:ascii="Courier New" w:hAnsi="Courier New" w:cs="Courier New"/>
          <w:color w:val="000000"/>
          <w:sz w:val="22"/>
          <w:szCs w:val="22"/>
        </w:rPr>
        <w:t>в</w:t>
      </w:r>
      <w:r w:rsidR="00475D80">
        <w:rPr>
          <w:rFonts w:ascii="Courier New" w:hAnsi="Courier New" w:cs="Courier New"/>
          <w:color w:val="000000"/>
          <w:sz w:val="22"/>
          <w:szCs w:val="22"/>
        </w:rPr>
        <w:t xml:space="preserve"> области охраны и использования</w:t>
      </w:r>
    </w:p>
    <w:p w:rsidR="006C7DCE" w:rsidRPr="00475D80" w:rsidRDefault="006C7DCE" w:rsidP="006C7DCE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75D80">
        <w:rPr>
          <w:rFonts w:ascii="Courier New" w:hAnsi="Courier New" w:cs="Courier New"/>
          <w:color w:val="000000"/>
          <w:sz w:val="22"/>
          <w:szCs w:val="22"/>
        </w:rPr>
        <w:t>особо охраняемых природных территорий</w:t>
      </w:r>
    </w:p>
    <w:p w:rsidR="006C7DCE" w:rsidRPr="00475D80" w:rsidRDefault="000D1DA2" w:rsidP="006C7DCE">
      <w:pPr>
        <w:pStyle w:val="ConsPlusNormal"/>
        <w:jc w:val="right"/>
        <w:rPr>
          <w:rFonts w:ascii="Courier New" w:hAnsi="Courier New" w:cs="Courier New"/>
          <w:i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в Петропавловском </w:t>
      </w:r>
      <w:r w:rsidR="006C7DCE" w:rsidRPr="00475D80">
        <w:rPr>
          <w:rFonts w:ascii="Courier New" w:hAnsi="Courier New" w:cs="Courier New"/>
          <w:color w:val="000000"/>
          <w:sz w:val="22"/>
          <w:szCs w:val="22"/>
        </w:rPr>
        <w:t xml:space="preserve"> муниципальном образовании</w:t>
      </w:r>
    </w:p>
    <w:p w:rsidR="006C7DCE" w:rsidRDefault="006C7DCE" w:rsidP="00475D80">
      <w:pPr>
        <w:pStyle w:val="ConsPlusNormal"/>
        <w:ind w:firstLine="709"/>
        <w:jc w:val="center"/>
        <w:rPr>
          <w:sz w:val="24"/>
          <w:szCs w:val="24"/>
        </w:rPr>
      </w:pPr>
    </w:p>
    <w:p w:rsidR="00FC6DE8" w:rsidRPr="00475D80" w:rsidRDefault="00FC6DE8" w:rsidP="00475D80">
      <w:pPr>
        <w:pStyle w:val="ConsPlusNormal"/>
        <w:ind w:firstLine="709"/>
        <w:jc w:val="center"/>
        <w:rPr>
          <w:sz w:val="24"/>
          <w:szCs w:val="24"/>
        </w:rPr>
      </w:pPr>
    </w:p>
    <w:p w:rsidR="006C7DCE" w:rsidRPr="00475D80" w:rsidRDefault="006C7DCE" w:rsidP="006C7DCE">
      <w:pPr>
        <w:pStyle w:val="ConsPlusTitle"/>
        <w:jc w:val="center"/>
        <w:rPr>
          <w:rFonts w:ascii="Arial" w:hAnsi="Arial" w:cs="Arial"/>
          <w:color w:val="000000"/>
          <w:sz w:val="30"/>
          <w:szCs w:val="30"/>
        </w:rPr>
      </w:pPr>
      <w:r w:rsidRPr="00475D80">
        <w:rPr>
          <w:rFonts w:ascii="Arial" w:hAnsi="Arial" w:cs="Arial"/>
          <w:color w:val="000000"/>
          <w:sz w:val="30"/>
          <w:szCs w:val="30"/>
        </w:rPr>
        <w:t>Индикаторы риска нарушения обязательных требований,</w:t>
      </w:r>
    </w:p>
    <w:p w:rsidR="006C7DCE" w:rsidRPr="00475D80" w:rsidRDefault="006C7DCE" w:rsidP="006C7DCE">
      <w:pPr>
        <w:pStyle w:val="ConsPlusTitle"/>
        <w:jc w:val="center"/>
        <w:rPr>
          <w:rFonts w:ascii="Arial" w:hAnsi="Arial" w:cs="Arial"/>
          <w:color w:val="000000"/>
          <w:sz w:val="30"/>
          <w:szCs w:val="30"/>
        </w:rPr>
      </w:pPr>
      <w:r w:rsidRPr="00475D80">
        <w:rPr>
          <w:rFonts w:ascii="Arial" w:hAnsi="Arial" w:cs="Arial"/>
          <w:color w:val="000000"/>
          <w:sz w:val="30"/>
          <w:szCs w:val="30"/>
        </w:rPr>
        <w:t>используемые для определения необходимости проведения</w:t>
      </w:r>
    </w:p>
    <w:p w:rsidR="006C7DCE" w:rsidRPr="00475D80" w:rsidRDefault="006C7DCE" w:rsidP="006C7DCE">
      <w:pPr>
        <w:pStyle w:val="ConsPlusTitle"/>
        <w:jc w:val="center"/>
        <w:rPr>
          <w:rFonts w:ascii="Arial" w:hAnsi="Arial" w:cs="Arial"/>
          <w:color w:val="000000"/>
          <w:sz w:val="30"/>
          <w:szCs w:val="30"/>
        </w:rPr>
      </w:pPr>
      <w:r w:rsidRPr="00475D80">
        <w:rPr>
          <w:rFonts w:ascii="Arial" w:hAnsi="Arial" w:cs="Arial"/>
          <w:color w:val="000000"/>
          <w:sz w:val="30"/>
          <w:szCs w:val="30"/>
        </w:rPr>
        <w:t xml:space="preserve">внеплановых проверок при осуществлении </w:t>
      </w:r>
      <w:proofErr w:type="gramStart"/>
      <w:r w:rsidRPr="00475D80">
        <w:rPr>
          <w:rFonts w:ascii="Arial" w:hAnsi="Arial" w:cs="Arial"/>
          <w:color w:val="000000"/>
          <w:sz w:val="30"/>
          <w:szCs w:val="30"/>
        </w:rPr>
        <w:t>муниципального</w:t>
      </w:r>
      <w:proofErr w:type="gramEnd"/>
    </w:p>
    <w:p w:rsidR="006C7DCE" w:rsidRPr="00475D80" w:rsidRDefault="006C7DCE" w:rsidP="006C7DCE">
      <w:pPr>
        <w:pStyle w:val="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75D80">
        <w:rPr>
          <w:rFonts w:ascii="Arial" w:hAnsi="Arial" w:cs="Arial"/>
          <w:b/>
          <w:color w:val="000000"/>
          <w:sz w:val="30"/>
          <w:szCs w:val="30"/>
        </w:rPr>
        <w:t>контроля в области охраны и использования особо охраняемых природных территорий</w:t>
      </w:r>
    </w:p>
    <w:p w:rsidR="00475D80" w:rsidRPr="00475D80" w:rsidRDefault="00475D80" w:rsidP="00475D80">
      <w:pPr>
        <w:jc w:val="both"/>
        <w:rPr>
          <w:rFonts w:ascii="Arial" w:hAnsi="Arial" w:cs="Arial"/>
          <w:color w:val="000000"/>
          <w:lang w:eastAsia="zh-CN"/>
        </w:rPr>
      </w:pPr>
    </w:p>
    <w:p w:rsidR="006C7DCE" w:rsidRPr="006C7DCE" w:rsidRDefault="006C7DCE" w:rsidP="00475D80">
      <w:pPr>
        <w:jc w:val="both"/>
        <w:rPr>
          <w:rFonts w:ascii="Arial" w:hAnsi="Arial" w:cs="Arial"/>
        </w:rPr>
      </w:pPr>
      <w:r w:rsidRPr="006C7DCE">
        <w:rPr>
          <w:rFonts w:ascii="Arial" w:hAnsi="Arial" w:cs="Arial"/>
        </w:rPr>
        <w:t xml:space="preserve">1. Получение информации, содержащейся в обращениях (заявлениях) граждан и организаций, информации от органов государственной власти, органов местного самоуправления, из средств массовой информации, указывающей на нарушение обязательных требований касающихся: </w:t>
      </w:r>
    </w:p>
    <w:p w:rsidR="006C7DCE" w:rsidRPr="006C7DCE" w:rsidRDefault="006C7DCE" w:rsidP="00475D80">
      <w:pPr>
        <w:jc w:val="both"/>
        <w:rPr>
          <w:rFonts w:ascii="Arial" w:hAnsi="Arial" w:cs="Arial"/>
        </w:rPr>
      </w:pPr>
      <w:r w:rsidRPr="006C7DCE">
        <w:rPr>
          <w:rFonts w:ascii="Arial" w:hAnsi="Arial" w:cs="Arial"/>
        </w:rPr>
        <w:t>режима особо охраняемой природной территории;</w:t>
      </w:r>
    </w:p>
    <w:p w:rsidR="006C7DCE" w:rsidRPr="006C7DCE" w:rsidRDefault="006C7DCE" w:rsidP="00475D80">
      <w:pPr>
        <w:jc w:val="both"/>
        <w:rPr>
          <w:rFonts w:ascii="Arial" w:hAnsi="Arial" w:cs="Arial"/>
        </w:rPr>
      </w:pPr>
      <w:r w:rsidRPr="006C7DCE">
        <w:rPr>
          <w:rFonts w:ascii="Arial" w:hAnsi="Arial" w:cs="Arial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6C7DCE" w:rsidRPr="006C7DCE" w:rsidRDefault="006C7DCE" w:rsidP="00475D80">
      <w:pPr>
        <w:jc w:val="both"/>
        <w:rPr>
          <w:rFonts w:ascii="Arial" w:hAnsi="Arial" w:cs="Arial"/>
        </w:rPr>
      </w:pPr>
      <w:r w:rsidRPr="006C7DCE">
        <w:rPr>
          <w:rFonts w:ascii="Arial" w:hAnsi="Arial" w:cs="Arial"/>
        </w:rPr>
        <w:t xml:space="preserve">режима охранных зон особо охраняемых природных территорий; </w:t>
      </w:r>
    </w:p>
    <w:p w:rsidR="006C7DCE" w:rsidRPr="006C7DCE" w:rsidRDefault="006C7DCE" w:rsidP="00475D80">
      <w:pPr>
        <w:jc w:val="both"/>
        <w:rPr>
          <w:rFonts w:ascii="Arial" w:hAnsi="Arial" w:cs="Arial"/>
        </w:rPr>
      </w:pPr>
      <w:r w:rsidRPr="006C7DCE">
        <w:rPr>
          <w:rFonts w:ascii="Arial" w:hAnsi="Arial" w:cs="Arial"/>
        </w:rPr>
        <w:t>исполнение решений, принимаемых по результатам контрольных (надзорных) мероприятий.</w:t>
      </w:r>
    </w:p>
    <w:p w:rsidR="006C7DCE" w:rsidRPr="002D1AD5" w:rsidRDefault="006C7DCE" w:rsidP="002D1AD5">
      <w:pPr>
        <w:jc w:val="both"/>
        <w:rPr>
          <w:rFonts w:ascii="Arial" w:hAnsi="Arial" w:cs="Arial"/>
        </w:rPr>
      </w:pPr>
      <w:r w:rsidRPr="006C7DCE">
        <w:rPr>
          <w:rFonts w:ascii="Arial" w:hAnsi="Arial" w:cs="Arial"/>
        </w:rPr>
        <w:t>2. Выявление при проведении контрольных (надзорных)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зонах.</w:t>
      </w:r>
    </w:p>
    <w:sectPr w:rsidR="006C7DCE" w:rsidRPr="002D1AD5" w:rsidSect="00FC6DE8">
      <w:headerReference w:type="even" r:id="rId12"/>
      <w:pgSz w:w="11906" w:h="16838"/>
      <w:pgMar w:top="851" w:right="851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D9" w:rsidRDefault="00AD45D9" w:rsidP="00777414">
      <w:r>
        <w:separator/>
      </w:r>
    </w:p>
  </w:endnote>
  <w:endnote w:type="continuationSeparator" w:id="1">
    <w:p w:rsidR="00AD45D9" w:rsidRDefault="00AD45D9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D9" w:rsidRDefault="00AD45D9" w:rsidP="00777414">
      <w:r>
        <w:separator/>
      </w:r>
    </w:p>
  </w:footnote>
  <w:footnote w:type="continuationSeparator" w:id="1">
    <w:p w:rsidR="00AD45D9" w:rsidRDefault="00AD45D9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67" w:rsidRDefault="00325AE8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3123D"/>
    <w:rsid w:val="00066B0B"/>
    <w:rsid w:val="00086068"/>
    <w:rsid w:val="000A2285"/>
    <w:rsid w:val="000A7130"/>
    <w:rsid w:val="000D0088"/>
    <w:rsid w:val="000D1DA2"/>
    <w:rsid w:val="000E0066"/>
    <w:rsid w:val="000E4D1A"/>
    <w:rsid w:val="001007CA"/>
    <w:rsid w:val="00101089"/>
    <w:rsid w:val="00121F2E"/>
    <w:rsid w:val="001263C2"/>
    <w:rsid w:val="00142ACD"/>
    <w:rsid w:val="00151FFD"/>
    <w:rsid w:val="0016259A"/>
    <w:rsid w:val="00174DEA"/>
    <w:rsid w:val="001858A0"/>
    <w:rsid w:val="001A4439"/>
    <w:rsid w:val="001B50BF"/>
    <w:rsid w:val="001D4582"/>
    <w:rsid w:val="0022443D"/>
    <w:rsid w:val="0023227B"/>
    <w:rsid w:val="00244659"/>
    <w:rsid w:val="002804CC"/>
    <w:rsid w:val="00292636"/>
    <w:rsid w:val="002A448C"/>
    <w:rsid w:val="002D05E4"/>
    <w:rsid w:val="002D1AD5"/>
    <w:rsid w:val="002E0B12"/>
    <w:rsid w:val="002E19E3"/>
    <w:rsid w:val="00310239"/>
    <w:rsid w:val="00325AE8"/>
    <w:rsid w:val="003643B7"/>
    <w:rsid w:val="00367AA2"/>
    <w:rsid w:val="00375B86"/>
    <w:rsid w:val="003845D2"/>
    <w:rsid w:val="003D3EAF"/>
    <w:rsid w:val="003D587A"/>
    <w:rsid w:val="003E3B98"/>
    <w:rsid w:val="003F68D2"/>
    <w:rsid w:val="0040580C"/>
    <w:rsid w:val="00437B24"/>
    <w:rsid w:val="00440806"/>
    <w:rsid w:val="00466A76"/>
    <w:rsid w:val="004716A3"/>
    <w:rsid w:val="00475D80"/>
    <w:rsid w:val="004830AA"/>
    <w:rsid w:val="0048787F"/>
    <w:rsid w:val="00490075"/>
    <w:rsid w:val="004929F6"/>
    <w:rsid w:val="004A230F"/>
    <w:rsid w:val="004B0D5F"/>
    <w:rsid w:val="004C035F"/>
    <w:rsid w:val="004D0B99"/>
    <w:rsid w:val="004D23C9"/>
    <w:rsid w:val="00506EC0"/>
    <w:rsid w:val="0050707A"/>
    <w:rsid w:val="00541931"/>
    <w:rsid w:val="00557D0C"/>
    <w:rsid w:val="00561138"/>
    <w:rsid w:val="00562147"/>
    <w:rsid w:val="00582B22"/>
    <w:rsid w:val="005F6A02"/>
    <w:rsid w:val="00611117"/>
    <w:rsid w:val="00626606"/>
    <w:rsid w:val="00642DC5"/>
    <w:rsid w:val="00644B0D"/>
    <w:rsid w:val="00676542"/>
    <w:rsid w:val="00681401"/>
    <w:rsid w:val="006C7DCE"/>
    <w:rsid w:val="006E7B42"/>
    <w:rsid w:val="00776E4E"/>
    <w:rsid w:val="00777414"/>
    <w:rsid w:val="0078534B"/>
    <w:rsid w:val="007B1AFE"/>
    <w:rsid w:val="00842934"/>
    <w:rsid w:val="00853B9E"/>
    <w:rsid w:val="00855D4F"/>
    <w:rsid w:val="00887423"/>
    <w:rsid w:val="00895B7F"/>
    <w:rsid w:val="008975D8"/>
    <w:rsid w:val="008E5470"/>
    <w:rsid w:val="008F425C"/>
    <w:rsid w:val="008F5465"/>
    <w:rsid w:val="00914A7B"/>
    <w:rsid w:val="00935631"/>
    <w:rsid w:val="00962591"/>
    <w:rsid w:val="009A3E56"/>
    <w:rsid w:val="009D07EB"/>
    <w:rsid w:val="009F37DB"/>
    <w:rsid w:val="00A16046"/>
    <w:rsid w:val="00A42934"/>
    <w:rsid w:val="00A7472F"/>
    <w:rsid w:val="00A871E4"/>
    <w:rsid w:val="00A94BD5"/>
    <w:rsid w:val="00A9555C"/>
    <w:rsid w:val="00AB15C5"/>
    <w:rsid w:val="00AC0770"/>
    <w:rsid w:val="00AC1DD3"/>
    <w:rsid w:val="00AD45D9"/>
    <w:rsid w:val="00B06804"/>
    <w:rsid w:val="00B10A6B"/>
    <w:rsid w:val="00B13C93"/>
    <w:rsid w:val="00B14647"/>
    <w:rsid w:val="00B17ECA"/>
    <w:rsid w:val="00B552A5"/>
    <w:rsid w:val="00B837A8"/>
    <w:rsid w:val="00B85D1B"/>
    <w:rsid w:val="00BA344A"/>
    <w:rsid w:val="00BA7734"/>
    <w:rsid w:val="00BD233A"/>
    <w:rsid w:val="00C0615F"/>
    <w:rsid w:val="00C244FE"/>
    <w:rsid w:val="00C51C67"/>
    <w:rsid w:val="00C55553"/>
    <w:rsid w:val="00C75841"/>
    <w:rsid w:val="00CA3DCD"/>
    <w:rsid w:val="00CD3296"/>
    <w:rsid w:val="00CD4809"/>
    <w:rsid w:val="00D01EB0"/>
    <w:rsid w:val="00D76A5A"/>
    <w:rsid w:val="00DB1B93"/>
    <w:rsid w:val="00DB3801"/>
    <w:rsid w:val="00DB6D8C"/>
    <w:rsid w:val="00DF4B8B"/>
    <w:rsid w:val="00E474F9"/>
    <w:rsid w:val="00EA3112"/>
    <w:rsid w:val="00EB54A2"/>
    <w:rsid w:val="00EF42E8"/>
    <w:rsid w:val="00EF7417"/>
    <w:rsid w:val="00F41F7B"/>
    <w:rsid w:val="00F43305"/>
    <w:rsid w:val="00F832C4"/>
    <w:rsid w:val="00FC6DE8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1"/>
    <w:qFormat/>
    <w:rsid w:val="006C7D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6C7DCE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6C7D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A0A4-B003-4CF0-BC06-EE29DD6C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12</Pages>
  <Words>5086</Words>
  <Characters>28992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2021-09-28T01:37:00Z</cp:lastPrinted>
  <dcterms:created xsi:type="dcterms:W3CDTF">2021-09-30T02:15:00Z</dcterms:created>
  <dcterms:modified xsi:type="dcterms:W3CDTF">2022-04-01T08:13:00Z</dcterms:modified>
</cp:coreProperties>
</file>